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4E" w:rsidRDefault="005B554E">
      <w:pPr>
        <w:pStyle w:val="Rubrik1"/>
      </w:pPr>
      <w:r>
        <w:t>Nynäshamns Motorbåtsklubb</w:t>
      </w:r>
    </w:p>
    <w:p w:rsidR="005B554E" w:rsidRDefault="00CC463B">
      <w:pPr>
        <w:rPr>
          <w:sz w:val="28"/>
        </w:rPr>
      </w:pPr>
      <w:r>
        <w:rPr>
          <w:sz w:val="28"/>
        </w:rPr>
        <w:t>Styrelsemö</w:t>
      </w:r>
      <w:r w:rsidR="00276AF3">
        <w:rPr>
          <w:sz w:val="28"/>
        </w:rPr>
        <w:t xml:space="preserve">te </w:t>
      </w:r>
      <w:r w:rsidR="00175D67">
        <w:rPr>
          <w:sz w:val="28"/>
        </w:rPr>
        <w:t>2017-05-15</w:t>
      </w:r>
      <w:bookmarkStart w:id="0" w:name="_GoBack"/>
      <w:bookmarkEnd w:id="0"/>
      <w:r w:rsidR="001E0360">
        <w:rPr>
          <w:sz w:val="28"/>
        </w:rPr>
        <w:t xml:space="preserve">  </w:t>
      </w:r>
      <w:r w:rsidR="009F4FE0">
        <w:rPr>
          <w:sz w:val="28"/>
        </w:rPr>
        <w:t xml:space="preserve"> </w:t>
      </w:r>
      <w:r w:rsidR="00F0551C">
        <w:rPr>
          <w:sz w:val="28"/>
        </w:rPr>
        <w:t>”Roffes stuga”</w:t>
      </w:r>
      <w:r w:rsidR="005B554E">
        <w:rPr>
          <w:sz w:val="28"/>
        </w:rPr>
        <w:t xml:space="preserve">               </w:t>
      </w:r>
      <w:r w:rsidR="00B2367C">
        <w:rPr>
          <w:sz w:val="28"/>
        </w:rPr>
        <w:t xml:space="preserve">               </w:t>
      </w:r>
      <w:r w:rsidR="00905644">
        <w:rPr>
          <w:sz w:val="28"/>
        </w:rPr>
        <w:t>Möte nr 6</w:t>
      </w:r>
      <w:r w:rsidR="00F83794">
        <w:rPr>
          <w:sz w:val="28"/>
        </w:rPr>
        <w:t>/17</w:t>
      </w:r>
    </w:p>
    <w:p w:rsidR="00CC463B" w:rsidRDefault="00CC463B">
      <w:pPr>
        <w:rPr>
          <w:sz w:val="28"/>
        </w:rPr>
      </w:pPr>
    </w:p>
    <w:p w:rsidR="00CC463B" w:rsidRDefault="00CC463B">
      <w:pPr>
        <w:rPr>
          <w:sz w:val="28"/>
        </w:rPr>
      </w:pPr>
      <w:r>
        <w:rPr>
          <w:sz w:val="28"/>
        </w:rPr>
        <w:t>Närvarande</w:t>
      </w:r>
      <w:r w:rsidR="004B24C5">
        <w:rPr>
          <w:sz w:val="28"/>
        </w:rPr>
        <w:t>:</w:t>
      </w:r>
    </w:p>
    <w:p w:rsidR="005B554E" w:rsidRDefault="00F379C1">
      <w:pPr>
        <w:rPr>
          <w:sz w:val="24"/>
        </w:rPr>
      </w:pPr>
      <w:r>
        <w:rPr>
          <w:sz w:val="24"/>
        </w:rPr>
        <w:t xml:space="preserve">Rolf Lindqvist, </w:t>
      </w:r>
      <w:r w:rsidR="00B2367C">
        <w:rPr>
          <w:sz w:val="24"/>
        </w:rPr>
        <w:t>Tommy Öster</w:t>
      </w:r>
      <w:r w:rsidR="0097093E">
        <w:rPr>
          <w:sz w:val="24"/>
        </w:rPr>
        <w:t xml:space="preserve">, </w:t>
      </w:r>
      <w:r w:rsidR="00B2367C">
        <w:rPr>
          <w:sz w:val="24"/>
        </w:rPr>
        <w:t>Staffan Boström</w:t>
      </w:r>
      <w:r w:rsidR="000A3458">
        <w:rPr>
          <w:sz w:val="24"/>
        </w:rPr>
        <w:t>, Ulf Hägnevik</w:t>
      </w:r>
      <w:r w:rsidR="00371C3A">
        <w:rPr>
          <w:sz w:val="24"/>
        </w:rPr>
        <w:t>,</w:t>
      </w:r>
      <w:r w:rsidR="001F3649">
        <w:rPr>
          <w:sz w:val="24"/>
        </w:rPr>
        <w:t xml:space="preserve"> Mats Ljungberg,</w:t>
      </w:r>
      <w:r w:rsidR="00B2367C">
        <w:rPr>
          <w:sz w:val="24"/>
        </w:rPr>
        <w:t xml:space="preserve"> Robert Johansson</w:t>
      </w:r>
      <w:r w:rsidR="001F3649">
        <w:rPr>
          <w:sz w:val="24"/>
        </w:rPr>
        <w:t>, Björne Ekström</w:t>
      </w:r>
      <w:r w:rsidR="00B41CC7">
        <w:rPr>
          <w:sz w:val="24"/>
        </w:rPr>
        <w:t xml:space="preserve">, </w:t>
      </w:r>
      <w:r w:rsidR="00905644">
        <w:rPr>
          <w:sz w:val="24"/>
        </w:rPr>
        <w:t>Stefan Persson, Greger Knutas</w:t>
      </w:r>
      <w:r w:rsidR="00105F33">
        <w:rPr>
          <w:sz w:val="24"/>
        </w:rPr>
        <w:t xml:space="preserve"> </w:t>
      </w:r>
      <w:r w:rsidR="002C3AE5">
        <w:rPr>
          <w:sz w:val="24"/>
        </w:rPr>
        <w:t xml:space="preserve">och </w:t>
      </w:r>
      <w:r w:rsidR="00A748FA">
        <w:rPr>
          <w:sz w:val="24"/>
        </w:rPr>
        <w:t>Jack Eriksson</w:t>
      </w:r>
      <w:r w:rsidR="001E0360">
        <w:rPr>
          <w:sz w:val="24"/>
        </w:rPr>
        <w:t>.</w:t>
      </w:r>
    </w:p>
    <w:p w:rsidR="008269E9" w:rsidRDefault="008269E9">
      <w:pPr>
        <w:rPr>
          <w:sz w:val="24"/>
        </w:rPr>
      </w:pPr>
    </w:p>
    <w:p w:rsidR="005B554E" w:rsidRPr="008269E9" w:rsidRDefault="005B554E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Ordföranden förklarade mötet öppnat.</w:t>
      </w:r>
    </w:p>
    <w:p w:rsidR="005B554E" w:rsidRPr="008269E9" w:rsidRDefault="005B554E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Dagordningen fastställdes.</w:t>
      </w:r>
    </w:p>
    <w:p w:rsidR="00B01687" w:rsidRPr="000A3458" w:rsidRDefault="005B554E" w:rsidP="000A3458">
      <w:pPr>
        <w:numPr>
          <w:ilvl w:val="0"/>
          <w:numId w:val="1"/>
        </w:numPr>
        <w:rPr>
          <w:sz w:val="22"/>
          <w:szCs w:val="22"/>
        </w:rPr>
      </w:pPr>
      <w:r w:rsidRPr="008269E9">
        <w:rPr>
          <w:b/>
          <w:sz w:val="22"/>
          <w:szCs w:val="22"/>
        </w:rPr>
        <w:t>Föregående mötesprot</w:t>
      </w:r>
      <w:r w:rsidR="001F6117" w:rsidRPr="008269E9">
        <w:rPr>
          <w:b/>
          <w:sz w:val="22"/>
          <w:szCs w:val="22"/>
        </w:rPr>
        <w:t xml:space="preserve">okoll </w:t>
      </w:r>
      <w:r w:rsidR="008117B5" w:rsidRPr="008269E9">
        <w:rPr>
          <w:b/>
          <w:sz w:val="22"/>
          <w:szCs w:val="22"/>
        </w:rPr>
        <w:t>No</w:t>
      </w:r>
      <w:r w:rsidR="00905644">
        <w:rPr>
          <w:b/>
          <w:sz w:val="22"/>
          <w:szCs w:val="22"/>
        </w:rPr>
        <w:t xml:space="preserve"> 5</w:t>
      </w:r>
      <w:r w:rsidR="005F3E4A" w:rsidRPr="008269E9">
        <w:rPr>
          <w:b/>
          <w:sz w:val="22"/>
          <w:szCs w:val="22"/>
        </w:rPr>
        <w:t xml:space="preserve"> </w:t>
      </w:r>
      <w:r w:rsidR="00DC18A9" w:rsidRPr="008269E9">
        <w:rPr>
          <w:b/>
          <w:sz w:val="22"/>
          <w:szCs w:val="22"/>
        </w:rPr>
        <w:t>godkänt</w:t>
      </w:r>
      <w:r w:rsidR="00A748FA" w:rsidRPr="008269E9">
        <w:rPr>
          <w:b/>
          <w:sz w:val="22"/>
          <w:szCs w:val="22"/>
        </w:rPr>
        <w:t>.</w:t>
      </w:r>
    </w:p>
    <w:p w:rsidR="00731B9B" w:rsidRPr="001E0360" w:rsidRDefault="00731B9B" w:rsidP="00B01687">
      <w:pPr>
        <w:rPr>
          <w:sz w:val="22"/>
          <w:szCs w:val="22"/>
        </w:rPr>
      </w:pPr>
    </w:p>
    <w:p w:rsidR="0090712D" w:rsidRPr="008269E9" w:rsidRDefault="0090712D" w:rsidP="0090712D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Medlemsärenden.</w:t>
      </w:r>
    </w:p>
    <w:p w:rsidR="004C2224" w:rsidRDefault="0090712D" w:rsidP="00A1498E">
      <w:pPr>
        <w:pStyle w:val="Rubrik4"/>
      </w:pPr>
      <w:r>
        <w:t>Nya medlemmar</w:t>
      </w:r>
    </w:p>
    <w:p w:rsidR="00DC18A9" w:rsidRPr="00F379C1" w:rsidRDefault="00E84F3A" w:rsidP="0070294D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BD1E7C">
        <w:rPr>
          <w:i/>
          <w:sz w:val="22"/>
          <w:szCs w:val="22"/>
        </w:rPr>
        <w:t xml:space="preserve">  </w:t>
      </w:r>
      <w:r w:rsidR="00905644">
        <w:rPr>
          <w:sz w:val="22"/>
          <w:szCs w:val="22"/>
        </w:rPr>
        <w:t>Torbjörn Eriksson, Kenth Karlsson</w:t>
      </w:r>
    </w:p>
    <w:p w:rsidR="002C3AE5" w:rsidRPr="002C3AE5" w:rsidRDefault="0090712D" w:rsidP="00B15FFF">
      <w:pPr>
        <w:rPr>
          <w:i/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 xml:space="preserve">  </w:t>
      </w:r>
      <w:r w:rsidRPr="004B24C5">
        <w:rPr>
          <w:b/>
          <w:i/>
          <w:sz w:val="22"/>
        </w:rPr>
        <w:t>Ansökan om medlemskap</w:t>
      </w:r>
      <w:r w:rsidRPr="001E0360">
        <w:rPr>
          <w:sz w:val="22"/>
          <w:szCs w:val="22"/>
        </w:rPr>
        <w:t xml:space="preserve"> </w:t>
      </w:r>
    </w:p>
    <w:p w:rsidR="0070294D" w:rsidRPr="00F379C1" w:rsidRDefault="002C3AE5" w:rsidP="001F19A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16ECE">
        <w:rPr>
          <w:sz w:val="22"/>
          <w:szCs w:val="22"/>
        </w:rPr>
        <w:t xml:space="preserve"> </w:t>
      </w:r>
      <w:r w:rsidR="00905644">
        <w:rPr>
          <w:sz w:val="22"/>
          <w:szCs w:val="22"/>
        </w:rPr>
        <w:t xml:space="preserve">Fredrik </w:t>
      </w:r>
      <w:r w:rsidR="00AF1B74">
        <w:rPr>
          <w:sz w:val="22"/>
          <w:szCs w:val="22"/>
        </w:rPr>
        <w:t>Peterse</w:t>
      </w:r>
      <w:r w:rsidR="00905644">
        <w:rPr>
          <w:sz w:val="22"/>
          <w:szCs w:val="22"/>
        </w:rPr>
        <w:t>n</w:t>
      </w:r>
    </w:p>
    <w:p w:rsidR="00B15FFF" w:rsidRPr="000D4C0C" w:rsidRDefault="0090712D" w:rsidP="000D4C0C">
      <w:pPr>
        <w:rPr>
          <w:b/>
          <w:i/>
          <w:sz w:val="22"/>
          <w:szCs w:val="22"/>
        </w:rPr>
      </w:pPr>
      <w:r w:rsidRPr="00F51FDC">
        <w:rPr>
          <w:b/>
          <w:sz w:val="22"/>
          <w:szCs w:val="22"/>
        </w:rPr>
        <w:t xml:space="preserve">       </w:t>
      </w:r>
      <w:r w:rsidR="00A17E54">
        <w:rPr>
          <w:b/>
          <w:i/>
          <w:sz w:val="22"/>
          <w:szCs w:val="22"/>
        </w:rPr>
        <w:t>Begäran om ut</w:t>
      </w:r>
      <w:r w:rsidRPr="004B24C5">
        <w:rPr>
          <w:b/>
          <w:i/>
          <w:sz w:val="22"/>
          <w:szCs w:val="22"/>
        </w:rPr>
        <w:t>träde</w:t>
      </w:r>
    </w:p>
    <w:p w:rsidR="00DC18A9" w:rsidRDefault="00905644" w:rsidP="006411FA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Göran Rosenblad, Tomas Tysklind, </w:t>
      </w:r>
      <w:r w:rsidR="009C4369">
        <w:rPr>
          <w:sz w:val="22"/>
          <w:szCs w:val="22"/>
        </w:rPr>
        <w:t>Rasmus Ebers</w:t>
      </w:r>
    </w:p>
    <w:p w:rsidR="000A3458" w:rsidRDefault="00F379C1" w:rsidP="001F3649">
      <w:pPr>
        <w:ind w:firstLine="360"/>
        <w:rPr>
          <w:b/>
          <w:i/>
          <w:sz w:val="22"/>
          <w:szCs w:val="22"/>
        </w:rPr>
      </w:pPr>
      <w:r w:rsidRPr="00F379C1">
        <w:rPr>
          <w:b/>
          <w:i/>
          <w:sz w:val="22"/>
          <w:szCs w:val="22"/>
        </w:rPr>
        <w:t>Övrigt</w:t>
      </w:r>
    </w:p>
    <w:p w:rsidR="0088271A" w:rsidRDefault="009C4369" w:rsidP="0088271A">
      <w:pPr>
        <w:ind w:left="360"/>
        <w:rPr>
          <w:sz w:val="22"/>
          <w:szCs w:val="22"/>
        </w:rPr>
      </w:pPr>
      <w:r>
        <w:rPr>
          <w:sz w:val="22"/>
          <w:szCs w:val="22"/>
        </w:rPr>
        <w:t>Rät</w:t>
      </w:r>
      <w:r w:rsidR="001846C8">
        <w:rPr>
          <w:sz w:val="22"/>
          <w:szCs w:val="22"/>
        </w:rPr>
        <w:t xml:space="preserve">telse: Linus Malm har ej </w:t>
      </w:r>
      <w:r w:rsidR="00AF1B74">
        <w:rPr>
          <w:sz w:val="22"/>
          <w:szCs w:val="22"/>
        </w:rPr>
        <w:t>utträdet</w:t>
      </w:r>
      <w:r>
        <w:rPr>
          <w:sz w:val="22"/>
          <w:szCs w:val="22"/>
        </w:rPr>
        <w:t xml:space="preserve"> som det stod angivet i föregående protokoll.</w:t>
      </w:r>
    </w:p>
    <w:p w:rsidR="009C4369" w:rsidRPr="0088271A" w:rsidRDefault="009C4369" w:rsidP="0088271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Rolf skickade ut brev 16 april till tidigare medlemmar som ej har återlämnat nyckel. Det resulterade i att 5st har återlämnat sina nycklar. Återstår 3st som </w:t>
      </w:r>
      <w:r w:rsidR="00FD6251">
        <w:rPr>
          <w:sz w:val="22"/>
          <w:szCs w:val="22"/>
        </w:rPr>
        <w:t xml:space="preserve">ej </w:t>
      </w:r>
      <w:r>
        <w:rPr>
          <w:sz w:val="22"/>
          <w:szCs w:val="22"/>
        </w:rPr>
        <w:t>har lämnat ifrån sig sina nycklar. Rolf skickar åter ut en påminnelse om detta.</w:t>
      </w:r>
    </w:p>
    <w:p w:rsidR="00B15FFF" w:rsidRPr="006341FA" w:rsidRDefault="00B15FFF" w:rsidP="00FC3EB9">
      <w:pPr>
        <w:rPr>
          <w:sz w:val="22"/>
          <w:szCs w:val="22"/>
        </w:rPr>
      </w:pPr>
    </w:p>
    <w:p w:rsidR="0090712D" w:rsidRDefault="00F83794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Ekonomi</w:t>
      </w:r>
    </w:p>
    <w:p w:rsidR="009E5812" w:rsidRDefault="00033186" w:rsidP="00451BF6">
      <w:pPr>
        <w:ind w:left="360"/>
        <w:rPr>
          <w:sz w:val="22"/>
          <w:szCs w:val="22"/>
        </w:rPr>
      </w:pPr>
      <w:r>
        <w:rPr>
          <w:sz w:val="22"/>
          <w:szCs w:val="22"/>
        </w:rPr>
        <w:t>Ekonomin s</w:t>
      </w:r>
      <w:r w:rsidR="001F3649">
        <w:rPr>
          <w:sz w:val="22"/>
          <w:szCs w:val="22"/>
        </w:rPr>
        <w:t>er</w:t>
      </w:r>
      <w:r w:rsidR="009C4369">
        <w:rPr>
          <w:sz w:val="22"/>
          <w:szCs w:val="22"/>
        </w:rPr>
        <w:t xml:space="preserve"> fortsatt</w:t>
      </w:r>
      <w:r w:rsidR="001F3649">
        <w:rPr>
          <w:sz w:val="22"/>
          <w:szCs w:val="22"/>
        </w:rPr>
        <w:t xml:space="preserve"> bra ut allting</w:t>
      </w:r>
      <w:r w:rsidR="009C4369">
        <w:rPr>
          <w:sz w:val="22"/>
          <w:szCs w:val="22"/>
        </w:rPr>
        <w:t xml:space="preserve"> under ko</w:t>
      </w:r>
      <w:r w:rsidR="00887490">
        <w:rPr>
          <w:sz w:val="22"/>
          <w:szCs w:val="22"/>
        </w:rPr>
        <w:t>n</w:t>
      </w:r>
      <w:r w:rsidR="009C4369">
        <w:rPr>
          <w:sz w:val="22"/>
          <w:szCs w:val="22"/>
        </w:rPr>
        <w:t>troll</w:t>
      </w:r>
      <w:r w:rsidR="001F3649">
        <w:rPr>
          <w:sz w:val="22"/>
          <w:szCs w:val="22"/>
        </w:rPr>
        <w:t>.</w:t>
      </w:r>
      <w:r w:rsidR="00887490">
        <w:rPr>
          <w:sz w:val="22"/>
          <w:szCs w:val="22"/>
        </w:rPr>
        <w:t xml:space="preserve"> </w:t>
      </w:r>
    </w:p>
    <w:p w:rsidR="009E5812" w:rsidRDefault="009E5812" w:rsidP="008C3054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Brygga</w:t>
      </w:r>
      <w:r>
        <w:rPr>
          <w:sz w:val="22"/>
          <w:szCs w:val="22"/>
        </w:rPr>
        <w:tab/>
        <w:t>53 tkr</w:t>
      </w:r>
    </w:p>
    <w:p w:rsidR="009E5812" w:rsidRDefault="009E5812" w:rsidP="008C3054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Varv</w:t>
      </w:r>
      <w:r>
        <w:rPr>
          <w:sz w:val="22"/>
          <w:szCs w:val="22"/>
        </w:rPr>
        <w:tab/>
      </w:r>
      <w:r w:rsidR="008C3054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="008C3054">
        <w:rPr>
          <w:sz w:val="22"/>
          <w:szCs w:val="22"/>
        </w:rPr>
        <w:t>0,17tkr</w:t>
      </w:r>
    </w:p>
    <w:p w:rsidR="008C3054" w:rsidRDefault="008C3054" w:rsidP="008C3054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Herrö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7,6tkr</w:t>
      </w:r>
    </w:p>
    <w:p w:rsidR="00033186" w:rsidRDefault="00887490" w:rsidP="00451BF6">
      <w:pPr>
        <w:ind w:left="360"/>
        <w:rPr>
          <w:sz w:val="22"/>
          <w:szCs w:val="22"/>
        </w:rPr>
      </w:pPr>
      <w:r>
        <w:rPr>
          <w:sz w:val="22"/>
          <w:szCs w:val="22"/>
        </w:rPr>
        <w:t>Förväntat r</w:t>
      </w:r>
      <w:r w:rsidR="009C4369">
        <w:rPr>
          <w:sz w:val="22"/>
          <w:szCs w:val="22"/>
        </w:rPr>
        <w:t>esultatet</w:t>
      </w:r>
      <w:r>
        <w:rPr>
          <w:sz w:val="22"/>
          <w:szCs w:val="22"/>
        </w:rPr>
        <w:t xml:space="preserve"> </w:t>
      </w:r>
      <w:r w:rsidR="009C4369">
        <w:rPr>
          <w:sz w:val="22"/>
          <w:szCs w:val="22"/>
        </w:rPr>
        <w:t>till årsskiftet.</w:t>
      </w:r>
    </w:p>
    <w:p w:rsidR="008C3054" w:rsidRDefault="008C3054" w:rsidP="00451BF6">
      <w:pPr>
        <w:ind w:left="360"/>
        <w:rPr>
          <w:sz w:val="22"/>
          <w:szCs w:val="22"/>
        </w:rPr>
      </w:pPr>
    </w:p>
    <w:p w:rsidR="00887490" w:rsidRDefault="00887490" w:rsidP="00451BF6">
      <w:pPr>
        <w:ind w:left="360"/>
        <w:rPr>
          <w:sz w:val="22"/>
          <w:szCs w:val="22"/>
        </w:rPr>
      </w:pPr>
      <w:r>
        <w:rPr>
          <w:sz w:val="22"/>
          <w:szCs w:val="22"/>
        </w:rPr>
        <w:t>Det saknas fortfarande några inbetalningar ifrån vissa medlemmar.</w:t>
      </w:r>
    </w:p>
    <w:p w:rsidR="00371C3A" w:rsidRDefault="00371C3A" w:rsidP="002478B5">
      <w:pPr>
        <w:rPr>
          <w:sz w:val="22"/>
        </w:rPr>
      </w:pPr>
    </w:p>
    <w:p w:rsidR="00A326D1" w:rsidRDefault="0090712D" w:rsidP="00CA0D31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 xml:space="preserve">Herrö </w:t>
      </w:r>
    </w:p>
    <w:p w:rsidR="00887490" w:rsidRDefault="00887490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Arbetsdagen är nu inplanerad till lördag 20 maj. Prioritet är att iordningställa sjöstugan med panel och veranda </w:t>
      </w:r>
      <w:r w:rsidR="00AF1B74">
        <w:rPr>
          <w:sz w:val="22"/>
          <w:szCs w:val="22"/>
        </w:rPr>
        <w:t>o. dy</w:t>
      </w:r>
      <w:r>
        <w:rPr>
          <w:sz w:val="22"/>
          <w:szCs w:val="22"/>
        </w:rPr>
        <w:t>.</w:t>
      </w:r>
    </w:p>
    <w:p w:rsidR="00887490" w:rsidRDefault="00887490" w:rsidP="004C1DE4">
      <w:pPr>
        <w:ind w:left="360"/>
        <w:rPr>
          <w:sz w:val="22"/>
          <w:szCs w:val="22"/>
        </w:rPr>
      </w:pPr>
    </w:p>
    <w:p w:rsidR="00887490" w:rsidRDefault="00887490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>Ny badstege om 7steg till bryggan, Rolf hämtar den imorgon.</w:t>
      </w:r>
    </w:p>
    <w:p w:rsidR="00887490" w:rsidRDefault="00887490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>Anskaffa en</w:t>
      </w:r>
      <w:r w:rsidR="00FD6251">
        <w:rPr>
          <w:sz w:val="22"/>
          <w:szCs w:val="22"/>
        </w:rPr>
        <w:t xml:space="preserve"> gasoltub 6kg som reserv, placeras</w:t>
      </w:r>
      <w:r>
        <w:rPr>
          <w:sz w:val="22"/>
          <w:szCs w:val="22"/>
        </w:rPr>
        <w:t xml:space="preserve"> i det låsta utrymmet.</w:t>
      </w:r>
    </w:p>
    <w:p w:rsidR="005B2631" w:rsidRDefault="005B2631" w:rsidP="002478B5">
      <w:pPr>
        <w:rPr>
          <w:sz w:val="22"/>
        </w:rPr>
      </w:pPr>
    </w:p>
    <w:p w:rsidR="0090712D" w:rsidRPr="0090712D" w:rsidRDefault="0090712D" w:rsidP="0090712D">
      <w:pPr>
        <w:numPr>
          <w:ilvl w:val="0"/>
          <w:numId w:val="1"/>
        </w:numPr>
        <w:rPr>
          <w:b/>
          <w:sz w:val="22"/>
        </w:rPr>
      </w:pPr>
      <w:r w:rsidRPr="0090712D">
        <w:rPr>
          <w:b/>
          <w:sz w:val="22"/>
        </w:rPr>
        <w:t>Hamnen</w:t>
      </w:r>
    </w:p>
    <w:p w:rsidR="00055EAB" w:rsidRDefault="00055EAB" w:rsidP="001B03FF">
      <w:pPr>
        <w:ind w:left="360"/>
        <w:rPr>
          <w:sz w:val="22"/>
        </w:rPr>
      </w:pPr>
      <w:r>
        <w:rPr>
          <w:sz w:val="22"/>
        </w:rPr>
        <w:t>Vattnet är</w:t>
      </w:r>
      <w:r w:rsidR="00FD6251">
        <w:rPr>
          <w:sz w:val="22"/>
        </w:rPr>
        <w:t xml:space="preserve"> nu</w:t>
      </w:r>
      <w:r>
        <w:rPr>
          <w:sz w:val="22"/>
        </w:rPr>
        <w:t xml:space="preserve"> påslaget.</w:t>
      </w:r>
    </w:p>
    <w:p w:rsidR="00055EAB" w:rsidRDefault="00055EAB" w:rsidP="001B03FF">
      <w:pPr>
        <w:ind w:left="360"/>
        <w:rPr>
          <w:sz w:val="22"/>
        </w:rPr>
      </w:pPr>
    </w:p>
    <w:p w:rsidR="00232A14" w:rsidRDefault="00055EAB" w:rsidP="001B03FF">
      <w:pPr>
        <w:ind w:left="360"/>
        <w:rPr>
          <w:sz w:val="22"/>
        </w:rPr>
      </w:pPr>
      <w:r>
        <w:rPr>
          <w:sz w:val="22"/>
        </w:rPr>
        <w:t>Att åtgärda landgångsinfästningen kan tidigast påbörjas</w:t>
      </w:r>
      <w:r w:rsidR="00FD6251">
        <w:rPr>
          <w:sz w:val="22"/>
        </w:rPr>
        <w:t xml:space="preserve"> efter semestern. Stenkistorna ä</w:t>
      </w:r>
      <w:r w:rsidR="00887490">
        <w:rPr>
          <w:sz w:val="22"/>
        </w:rPr>
        <w:t xml:space="preserve">r inte heller </w:t>
      </w:r>
      <w:r>
        <w:rPr>
          <w:sz w:val="22"/>
        </w:rPr>
        <w:t xml:space="preserve">i så </w:t>
      </w:r>
      <w:r w:rsidR="00887490">
        <w:rPr>
          <w:sz w:val="22"/>
        </w:rPr>
        <w:t>bra skick.</w:t>
      </w:r>
    </w:p>
    <w:p w:rsidR="00CA03A4" w:rsidRDefault="00CA03A4" w:rsidP="001B03FF">
      <w:pPr>
        <w:ind w:left="360"/>
        <w:rPr>
          <w:sz w:val="22"/>
        </w:rPr>
      </w:pPr>
    </w:p>
    <w:p w:rsidR="00CA03A4" w:rsidRDefault="0071319A" w:rsidP="00161827">
      <w:pPr>
        <w:ind w:left="360"/>
        <w:rPr>
          <w:sz w:val="22"/>
        </w:rPr>
      </w:pPr>
      <w:r>
        <w:rPr>
          <w:sz w:val="22"/>
        </w:rPr>
        <w:t>20</w:t>
      </w:r>
      <w:r w:rsidR="00CA03A4">
        <w:rPr>
          <w:sz w:val="22"/>
        </w:rPr>
        <w:t xml:space="preserve">st </w:t>
      </w:r>
      <w:r w:rsidR="00161827">
        <w:rPr>
          <w:sz w:val="22"/>
        </w:rPr>
        <w:t xml:space="preserve">medlemmar </w:t>
      </w:r>
      <w:r w:rsidR="00CA03A4">
        <w:rPr>
          <w:sz w:val="22"/>
        </w:rPr>
        <w:t xml:space="preserve">har beställt plåtar </w:t>
      </w:r>
      <w:r w:rsidR="00451BF6">
        <w:rPr>
          <w:sz w:val="22"/>
        </w:rPr>
        <w:t xml:space="preserve">gjorda i </w:t>
      </w:r>
      <w:r w:rsidR="00C72325">
        <w:rPr>
          <w:sz w:val="22"/>
        </w:rPr>
        <w:t>durk aluminium</w:t>
      </w:r>
      <w:r w:rsidR="00451BF6">
        <w:rPr>
          <w:sz w:val="22"/>
        </w:rPr>
        <w:t xml:space="preserve"> </w:t>
      </w:r>
      <w:r w:rsidR="00CA03A4">
        <w:rPr>
          <w:sz w:val="22"/>
        </w:rPr>
        <w:t>till bryggan</w:t>
      </w:r>
      <w:r w:rsidR="00161827">
        <w:rPr>
          <w:sz w:val="22"/>
        </w:rPr>
        <w:t>.</w:t>
      </w:r>
    </w:p>
    <w:p w:rsidR="00161827" w:rsidRDefault="00161827" w:rsidP="00161827">
      <w:pPr>
        <w:ind w:left="360"/>
        <w:rPr>
          <w:sz w:val="22"/>
        </w:rPr>
      </w:pPr>
    </w:p>
    <w:p w:rsidR="00CA03A4" w:rsidRDefault="00161827" w:rsidP="00CA03A4">
      <w:pPr>
        <w:ind w:left="360"/>
        <w:rPr>
          <w:sz w:val="22"/>
        </w:rPr>
      </w:pPr>
      <w:r>
        <w:rPr>
          <w:sz w:val="22"/>
        </w:rPr>
        <w:t xml:space="preserve">Uppdraget med göra klart infästningspunkterna till bryggan har </w:t>
      </w:r>
      <w:r w:rsidR="00055EAB">
        <w:rPr>
          <w:sz w:val="22"/>
        </w:rPr>
        <w:t>till idag genomförts till</w:t>
      </w:r>
      <w:r>
        <w:rPr>
          <w:sz w:val="22"/>
        </w:rPr>
        <w:t xml:space="preserve"> 60%.</w:t>
      </w:r>
    </w:p>
    <w:p w:rsidR="00232A14" w:rsidRDefault="00161827" w:rsidP="00161827">
      <w:pPr>
        <w:ind w:left="360"/>
        <w:rPr>
          <w:sz w:val="22"/>
        </w:rPr>
      </w:pPr>
      <w:r>
        <w:rPr>
          <w:sz w:val="22"/>
        </w:rPr>
        <w:t xml:space="preserve">Resterande </w:t>
      </w:r>
      <w:r w:rsidR="0071319A">
        <w:rPr>
          <w:sz w:val="22"/>
        </w:rPr>
        <w:t xml:space="preserve">åtgärder </w:t>
      </w:r>
      <w:r w:rsidR="00CA03A4">
        <w:rPr>
          <w:sz w:val="22"/>
        </w:rPr>
        <w:t>kommer succesivt att genomföras under</w:t>
      </w:r>
      <w:r w:rsidR="0071319A">
        <w:rPr>
          <w:sz w:val="22"/>
        </w:rPr>
        <w:t xml:space="preserve"> perioden fram till 1 oktober</w:t>
      </w:r>
      <w:r>
        <w:rPr>
          <w:sz w:val="22"/>
        </w:rPr>
        <w:t>.</w:t>
      </w:r>
    </w:p>
    <w:p w:rsidR="00161827" w:rsidRDefault="00161827" w:rsidP="00161827">
      <w:pPr>
        <w:ind w:left="360"/>
        <w:rPr>
          <w:sz w:val="22"/>
        </w:rPr>
      </w:pPr>
    </w:p>
    <w:p w:rsidR="00161827" w:rsidRDefault="00161827" w:rsidP="00161827">
      <w:pPr>
        <w:ind w:left="360"/>
        <w:rPr>
          <w:sz w:val="22"/>
        </w:rPr>
      </w:pPr>
      <w:r>
        <w:rPr>
          <w:sz w:val="22"/>
        </w:rPr>
        <w:t xml:space="preserve">Informationsskåpet vid bryggan skall hållas uppdaterad. Information om Herröansvariga är klart. Reklam ifrån andra företag rensas bort som ej är relevant med båtklubben, information </w:t>
      </w:r>
      <w:r w:rsidR="00055EAB">
        <w:rPr>
          <w:sz w:val="22"/>
        </w:rPr>
        <w:t xml:space="preserve">om </w:t>
      </w:r>
      <w:r>
        <w:rPr>
          <w:sz w:val="22"/>
        </w:rPr>
        <w:lastRenderedPageBreak/>
        <w:t xml:space="preserve">samarbetspartners är OK. </w:t>
      </w:r>
      <w:r w:rsidR="00055EAB">
        <w:rPr>
          <w:sz w:val="22"/>
        </w:rPr>
        <w:t>Di</w:t>
      </w:r>
      <w:r>
        <w:rPr>
          <w:sz w:val="22"/>
        </w:rPr>
        <w:t>skussion på mötet om en snäckvarnare skall sättas ut i vattnet vid räddningsstegen. I så</w:t>
      </w:r>
      <w:r w:rsidR="00315194">
        <w:rPr>
          <w:sz w:val="22"/>
        </w:rPr>
        <w:t xml:space="preserve"> </w:t>
      </w:r>
      <w:r>
        <w:rPr>
          <w:sz w:val="22"/>
        </w:rPr>
        <w:t xml:space="preserve">fall med </w:t>
      </w:r>
      <w:r w:rsidR="00FD6251">
        <w:rPr>
          <w:sz w:val="22"/>
        </w:rPr>
        <w:t>början på j</w:t>
      </w:r>
      <w:r w:rsidR="00315194">
        <w:rPr>
          <w:sz w:val="22"/>
        </w:rPr>
        <w:t>uli, sen</w:t>
      </w:r>
      <w:r>
        <w:rPr>
          <w:sz w:val="22"/>
        </w:rPr>
        <w:t xml:space="preserve"> skall </w:t>
      </w:r>
      <w:r w:rsidR="00FD6251">
        <w:rPr>
          <w:sz w:val="22"/>
        </w:rPr>
        <w:t>resultaten inrapporteras med jämna mellanrum</w:t>
      </w:r>
      <w:r>
        <w:rPr>
          <w:sz w:val="22"/>
        </w:rPr>
        <w:t>. Frå</w:t>
      </w:r>
      <w:r w:rsidR="00315194">
        <w:rPr>
          <w:sz w:val="22"/>
        </w:rPr>
        <w:t xml:space="preserve">gan är vem </w:t>
      </w:r>
      <w:r w:rsidR="00FD6251">
        <w:rPr>
          <w:sz w:val="22"/>
        </w:rPr>
        <w:t xml:space="preserve">som </w:t>
      </w:r>
      <w:r w:rsidR="00315194">
        <w:rPr>
          <w:sz w:val="22"/>
        </w:rPr>
        <w:t>tar på sig uppdraget?</w:t>
      </w:r>
    </w:p>
    <w:p w:rsidR="00786628" w:rsidRDefault="00786628" w:rsidP="00FC3EB9">
      <w:pPr>
        <w:rPr>
          <w:sz w:val="22"/>
        </w:rPr>
      </w:pPr>
    </w:p>
    <w:p w:rsidR="0090712D" w:rsidRDefault="006009BB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Varvet</w:t>
      </w:r>
    </w:p>
    <w:p w:rsidR="00055EAB" w:rsidRDefault="00055EAB" w:rsidP="000A416B">
      <w:pPr>
        <w:ind w:left="360"/>
        <w:rPr>
          <w:sz w:val="22"/>
        </w:rPr>
      </w:pPr>
      <w:r>
        <w:rPr>
          <w:sz w:val="22"/>
        </w:rPr>
        <w:t>Det är full aktivitet nu på varvet.</w:t>
      </w:r>
    </w:p>
    <w:p w:rsidR="00055EAB" w:rsidRDefault="00055EAB" w:rsidP="0097156D">
      <w:pPr>
        <w:ind w:left="360"/>
        <w:rPr>
          <w:sz w:val="22"/>
        </w:rPr>
      </w:pPr>
      <w:r>
        <w:rPr>
          <w:sz w:val="22"/>
        </w:rPr>
        <w:t>Björne och Harry Borg har städat upp på området.</w:t>
      </w:r>
    </w:p>
    <w:p w:rsidR="00055EAB" w:rsidRDefault="00055EAB" w:rsidP="000A416B">
      <w:pPr>
        <w:ind w:firstLine="360"/>
        <w:rPr>
          <w:sz w:val="22"/>
        </w:rPr>
      </w:pPr>
      <w:r>
        <w:rPr>
          <w:sz w:val="22"/>
        </w:rPr>
        <w:t>Till arbetsdagen i höst så kollar Robban o Björne upp på vad som skall</w:t>
      </w:r>
      <w:r w:rsidR="00FD6251">
        <w:rPr>
          <w:sz w:val="22"/>
        </w:rPr>
        <w:t>/måste</w:t>
      </w:r>
      <w:r>
        <w:rPr>
          <w:sz w:val="22"/>
        </w:rPr>
        <w:t xml:space="preserve"> göras.</w:t>
      </w:r>
    </w:p>
    <w:p w:rsidR="00055EAB" w:rsidRDefault="00055EAB" w:rsidP="0097156D">
      <w:pPr>
        <w:ind w:left="360"/>
        <w:rPr>
          <w:sz w:val="22"/>
        </w:rPr>
      </w:pPr>
      <w:r>
        <w:rPr>
          <w:sz w:val="22"/>
        </w:rPr>
        <w:t>Flaggstång har ej Tommy kunnat ordna fram.</w:t>
      </w:r>
    </w:p>
    <w:p w:rsidR="00055EAB" w:rsidRDefault="00055EAB" w:rsidP="0097156D">
      <w:pPr>
        <w:ind w:left="360"/>
        <w:rPr>
          <w:sz w:val="22"/>
        </w:rPr>
      </w:pPr>
    </w:p>
    <w:p w:rsidR="00055EAB" w:rsidRDefault="00055EAB" w:rsidP="0097156D">
      <w:pPr>
        <w:ind w:left="360"/>
        <w:rPr>
          <w:sz w:val="22"/>
        </w:rPr>
      </w:pPr>
      <w:r>
        <w:rPr>
          <w:sz w:val="22"/>
        </w:rPr>
        <w:t xml:space="preserve">En båtägare har </w:t>
      </w:r>
      <w:r w:rsidR="00FD6251">
        <w:rPr>
          <w:sz w:val="22"/>
        </w:rPr>
        <w:t>det skräpigt samt en</w:t>
      </w:r>
      <w:r>
        <w:rPr>
          <w:sz w:val="22"/>
        </w:rPr>
        <w:t xml:space="preserve"> trasig press, Robban kollar </w:t>
      </w:r>
      <w:r w:rsidR="00FD6251">
        <w:rPr>
          <w:sz w:val="22"/>
        </w:rPr>
        <w:t xml:space="preserve">upp </w:t>
      </w:r>
      <w:r>
        <w:rPr>
          <w:sz w:val="22"/>
        </w:rPr>
        <w:t>detta.</w:t>
      </w:r>
    </w:p>
    <w:p w:rsidR="000A416B" w:rsidRDefault="000A416B" w:rsidP="0097156D">
      <w:pPr>
        <w:ind w:left="360"/>
        <w:rPr>
          <w:sz w:val="22"/>
        </w:rPr>
      </w:pPr>
    </w:p>
    <w:p w:rsidR="00F272E9" w:rsidRDefault="00055EAB" w:rsidP="00055EAB">
      <w:pPr>
        <w:ind w:left="360"/>
        <w:rPr>
          <w:sz w:val="22"/>
        </w:rPr>
      </w:pPr>
      <w:r>
        <w:rPr>
          <w:sz w:val="22"/>
        </w:rPr>
        <w:t xml:space="preserve">Rolf o Robban har träffat </w:t>
      </w:r>
      <w:r w:rsidR="009623CF">
        <w:rPr>
          <w:sz w:val="22"/>
        </w:rPr>
        <w:t>NSS ordförande Stefan Corell och varvsansvarig Niklas Björkman där</w:t>
      </w:r>
      <w:r>
        <w:rPr>
          <w:sz w:val="22"/>
        </w:rPr>
        <w:t xml:space="preserve"> intresse visades och </w:t>
      </w:r>
      <w:r w:rsidR="00FD6251">
        <w:rPr>
          <w:sz w:val="22"/>
        </w:rPr>
        <w:t xml:space="preserve">det </w:t>
      </w:r>
      <w:r>
        <w:rPr>
          <w:sz w:val="22"/>
        </w:rPr>
        <w:t xml:space="preserve">klargjordes att </w:t>
      </w:r>
      <w:r w:rsidR="00FD6251">
        <w:rPr>
          <w:sz w:val="22"/>
        </w:rPr>
        <w:t xml:space="preserve">kapacitet finns till sjösättningsvagnen samt även markyta </w:t>
      </w:r>
      <w:r>
        <w:rPr>
          <w:sz w:val="22"/>
        </w:rPr>
        <w:t xml:space="preserve">kommer </w:t>
      </w:r>
      <w:r w:rsidR="00FD6251">
        <w:rPr>
          <w:sz w:val="22"/>
        </w:rPr>
        <w:t>att iordningställas tillräckligt för vårat behov av antalet båtar som idag ligger på klubbens varvsområde.</w:t>
      </w:r>
      <w:r w:rsidR="00F272E9">
        <w:rPr>
          <w:sz w:val="22"/>
        </w:rPr>
        <w:t xml:space="preserve"> </w:t>
      </w:r>
    </w:p>
    <w:p w:rsidR="00F272E9" w:rsidRDefault="00FD6251" w:rsidP="000A416B">
      <w:pPr>
        <w:ind w:left="360"/>
        <w:rPr>
          <w:sz w:val="22"/>
        </w:rPr>
      </w:pPr>
      <w:r>
        <w:rPr>
          <w:sz w:val="22"/>
        </w:rPr>
        <w:t>Till hösten återkommer NSS</w:t>
      </w:r>
      <w:r w:rsidR="00F272E9">
        <w:rPr>
          <w:sz w:val="22"/>
        </w:rPr>
        <w:t xml:space="preserve"> med en kostnadsuppskattning och tidsuppfattning</w:t>
      </w:r>
      <w:r>
        <w:rPr>
          <w:sz w:val="22"/>
        </w:rPr>
        <w:t xml:space="preserve"> på markarbetet. Det är </w:t>
      </w:r>
      <w:r w:rsidR="00DD575E">
        <w:rPr>
          <w:sz w:val="22"/>
        </w:rPr>
        <w:t xml:space="preserve">positivt </w:t>
      </w:r>
      <w:r w:rsidR="00F272E9">
        <w:rPr>
          <w:sz w:val="22"/>
        </w:rPr>
        <w:t>för N</w:t>
      </w:r>
      <w:r w:rsidR="00DD575E">
        <w:rPr>
          <w:sz w:val="22"/>
        </w:rPr>
        <w:t xml:space="preserve">SS att visa upp för kommunen </w:t>
      </w:r>
      <w:r w:rsidR="00F272E9">
        <w:rPr>
          <w:sz w:val="22"/>
        </w:rPr>
        <w:t>att det finns efterfrågan på båt</w:t>
      </w:r>
      <w:r w:rsidR="00DD575E">
        <w:rPr>
          <w:sz w:val="22"/>
        </w:rPr>
        <w:t>uppläggnings</w:t>
      </w:r>
      <w:r w:rsidR="00F272E9">
        <w:rPr>
          <w:sz w:val="22"/>
        </w:rPr>
        <w:t>platser.</w:t>
      </w:r>
    </w:p>
    <w:p w:rsidR="00F272E9" w:rsidRDefault="00F272E9" w:rsidP="00055EAB">
      <w:pPr>
        <w:ind w:left="360"/>
        <w:rPr>
          <w:sz w:val="22"/>
        </w:rPr>
      </w:pPr>
    </w:p>
    <w:p w:rsidR="00F272E9" w:rsidRDefault="00DD575E" w:rsidP="00055EAB">
      <w:pPr>
        <w:ind w:left="360"/>
        <w:rPr>
          <w:sz w:val="22"/>
        </w:rPr>
      </w:pPr>
      <w:r>
        <w:rPr>
          <w:sz w:val="22"/>
        </w:rPr>
        <w:t xml:space="preserve">Tidsfristen för medlemmen som har legat länge </w:t>
      </w:r>
      <w:r w:rsidR="00F272E9">
        <w:rPr>
          <w:sz w:val="22"/>
        </w:rPr>
        <w:t xml:space="preserve">på uppläggningsplatsen löper ut </w:t>
      </w:r>
      <w:r>
        <w:rPr>
          <w:sz w:val="22"/>
        </w:rPr>
        <w:t xml:space="preserve">den </w:t>
      </w:r>
      <w:r w:rsidR="00F272E9">
        <w:rPr>
          <w:sz w:val="22"/>
        </w:rPr>
        <w:t xml:space="preserve">30 </w:t>
      </w:r>
      <w:r w:rsidR="00AF1B74">
        <w:rPr>
          <w:sz w:val="22"/>
        </w:rPr>
        <w:t>juni</w:t>
      </w:r>
      <w:r w:rsidR="00F272E9">
        <w:rPr>
          <w:sz w:val="22"/>
        </w:rPr>
        <w:t>. E</w:t>
      </w:r>
      <w:r>
        <w:rPr>
          <w:sz w:val="22"/>
        </w:rPr>
        <w:t>fter det datumet måste båten forslas</w:t>
      </w:r>
      <w:r w:rsidR="00F272E9">
        <w:rPr>
          <w:sz w:val="22"/>
        </w:rPr>
        <w:t xml:space="preserve"> bort.</w:t>
      </w:r>
    </w:p>
    <w:p w:rsidR="00F272E9" w:rsidRDefault="00F272E9" w:rsidP="00055EAB">
      <w:pPr>
        <w:ind w:left="360"/>
        <w:rPr>
          <w:sz w:val="22"/>
        </w:rPr>
      </w:pPr>
    </w:p>
    <w:p w:rsidR="00331492" w:rsidRDefault="00331492" w:rsidP="00331492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Rapporter</w:t>
      </w:r>
    </w:p>
    <w:p w:rsidR="00B41CC7" w:rsidRDefault="00451BF6" w:rsidP="00B41CC7">
      <w:pPr>
        <w:ind w:left="360"/>
        <w:rPr>
          <w:sz w:val="22"/>
        </w:rPr>
      </w:pPr>
      <w:r>
        <w:rPr>
          <w:sz w:val="22"/>
        </w:rPr>
        <w:t>Ing</w:t>
      </w:r>
      <w:r w:rsidR="00BC2AC5">
        <w:rPr>
          <w:sz w:val="22"/>
        </w:rPr>
        <w:t>a</w:t>
      </w:r>
      <w:r w:rsidR="0062057F">
        <w:rPr>
          <w:sz w:val="22"/>
        </w:rPr>
        <w:t>.</w:t>
      </w:r>
    </w:p>
    <w:p w:rsidR="00447C4F" w:rsidRDefault="00447C4F" w:rsidP="002478B5">
      <w:pPr>
        <w:rPr>
          <w:sz w:val="22"/>
        </w:rPr>
      </w:pPr>
    </w:p>
    <w:p w:rsidR="0090712D" w:rsidRDefault="0090712D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Arbetsplikt</w:t>
      </w:r>
    </w:p>
    <w:p w:rsidR="00F272E9" w:rsidRDefault="00F272E9" w:rsidP="00DB2BF9">
      <w:pPr>
        <w:ind w:left="360"/>
        <w:rPr>
          <w:sz w:val="22"/>
        </w:rPr>
      </w:pPr>
      <w:r>
        <w:rPr>
          <w:sz w:val="22"/>
        </w:rPr>
        <w:t>Varvet:</w:t>
      </w:r>
    </w:p>
    <w:p w:rsidR="002234F4" w:rsidRDefault="00F272E9" w:rsidP="00DB2BF9">
      <w:pPr>
        <w:ind w:left="360"/>
        <w:rPr>
          <w:sz w:val="22"/>
        </w:rPr>
      </w:pPr>
      <w:r>
        <w:rPr>
          <w:sz w:val="22"/>
        </w:rPr>
        <w:t>Harry Borg</w:t>
      </w:r>
    </w:p>
    <w:p w:rsidR="00A8276D" w:rsidRDefault="00A8276D" w:rsidP="002478B5">
      <w:pPr>
        <w:rPr>
          <w:sz w:val="22"/>
        </w:rPr>
      </w:pPr>
    </w:p>
    <w:p w:rsidR="00876605" w:rsidRPr="009E0D7B" w:rsidRDefault="009E0D7B" w:rsidP="00A8276D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Miljö</w:t>
      </w:r>
    </w:p>
    <w:p w:rsidR="002234F4" w:rsidRDefault="00F272E9" w:rsidP="00D02593">
      <w:pPr>
        <w:ind w:left="360"/>
        <w:rPr>
          <w:sz w:val="22"/>
        </w:rPr>
      </w:pPr>
      <w:r>
        <w:rPr>
          <w:sz w:val="22"/>
        </w:rPr>
        <w:t>Checklista fastställdes avseende b</w:t>
      </w:r>
      <w:r w:rsidR="00DD575E">
        <w:rPr>
          <w:sz w:val="22"/>
        </w:rPr>
        <w:t>r</w:t>
      </w:r>
      <w:r>
        <w:rPr>
          <w:sz w:val="22"/>
        </w:rPr>
        <w:t>andskydd/säkerhet. Alla verksamheter har tagit del. Sekreter</w:t>
      </w:r>
      <w:r w:rsidR="000A416B">
        <w:rPr>
          <w:sz w:val="22"/>
        </w:rPr>
        <w:t xml:space="preserve">an fick ta del av kopior. </w:t>
      </w:r>
      <w:r w:rsidR="00D21A7C">
        <w:rPr>
          <w:sz w:val="22"/>
        </w:rPr>
        <w:t>Herrö</w:t>
      </w:r>
      <w:r w:rsidR="000A416B">
        <w:rPr>
          <w:sz w:val="22"/>
        </w:rPr>
        <w:t xml:space="preserve"> saknades så </w:t>
      </w:r>
      <w:r w:rsidR="00D21A7C">
        <w:rPr>
          <w:sz w:val="22"/>
        </w:rPr>
        <w:t xml:space="preserve">Tommy </w:t>
      </w:r>
      <w:r w:rsidR="000A416B">
        <w:rPr>
          <w:sz w:val="22"/>
        </w:rPr>
        <w:t xml:space="preserve">skickar </w:t>
      </w:r>
      <w:r w:rsidR="00D21A7C">
        <w:rPr>
          <w:sz w:val="22"/>
        </w:rPr>
        <w:t>kopia på mail.</w:t>
      </w:r>
    </w:p>
    <w:p w:rsidR="00D21A7C" w:rsidRDefault="00D21A7C" w:rsidP="00D02593">
      <w:pPr>
        <w:ind w:left="360"/>
        <w:rPr>
          <w:sz w:val="22"/>
        </w:rPr>
      </w:pPr>
    </w:p>
    <w:p w:rsidR="00D21A7C" w:rsidRDefault="00D21A7C" w:rsidP="00D02593">
      <w:pPr>
        <w:ind w:left="360"/>
        <w:rPr>
          <w:sz w:val="22"/>
        </w:rPr>
      </w:pPr>
      <w:r>
        <w:rPr>
          <w:sz w:val="22"/>
        </w:rPr>
        <w:t xml:space="preserve">Miljömöte med Tommy och Roffe </w:t>
      </w:r>
      <w:r w:rsidR="00AD0726">
        <w:rPr>
          <w:sz w:val="22"/>
        </w:rPr>
        <w:t xml:space="preserve">angående bottendukar </w:t>
      </w:r>
      <w:r>
        <w:rPr>
          <w:sz w:val="22"/>
        </w:rPr>
        <w:t xml:space="preserve">där </w:t>
      </w:r>
      <w:r w:rsidR="00AF1B74">
        <w:rPr>
          <w:sz w:val="22"/>
        </w:rPr>
        <w:t>Clean Boat</w:t>
      </w:r>
      <w:r w:rsidR="00AD0726">
        <w:rPr>
          <w:sz w:val="22"/>
        </w:rPr>
        <w:t xml:space="preserve"> </w:t>
      </w:r>
      <w:r>
        <w:rPr>
          <w:sz w:val="22"/>
        </w:rPr>
        <w:t>lämnar</w:t>
      </w:r>
      <w:r w:rsidR="00AD0726">
        <w:rPr>
          <w:sz w:val="22"/>
        </w:rPr>
        <w:t xml:space="preserve"> 20% rabatt till vå</w:t>
      </w:r>
      <w:r>
        <w:rPr>
          <w:sz w:val="22"/>
        </w:rPr>
        <w:t>ra medlemmar som beställer innan 9 juni inkl. fri leverans.</w:t>
      </w:r>
    </w:p>
    <w:p w:rsidR="00D21A7C" w:rsidRDefault="00D21A7C" w:rsidP="000A416B">
      <w:pPr>
        <w:ind w:firstLine="360"/>
        <w:rPr>
          <w:sz w:val="22"/>
        </w:rPr>
      </w:pPr>
      <w:r>
        <w:rPr>
          <w:sz w:val="22"/>
        </w:rPr>
        <w:t xml:space="preserve">Mailutskick göres som hänvisar till hemsidan samt </w:t>
      </w:r>
      <w:r w:rsidR="00AF1B74">
        <w:rPr>
          <w:sz w:val="22"/>
        </w:rPr>
        <w:t xml:space="preserve">med </w:t>
      </w:r>
      <w:r>
        <w:rPr>
          <w:sz w:val="22"/>
        </w:rPr>
        <w:t>anslag på brygga och varv.</w:t>
      </w:r>
    </w:p>
    <w:p w:rsidR="009E0D7B" w:rsidRPr="009E0D7B" w:rsidRDefault="009E0D7B" w:rsidP="009E0D7B">
      <w:pPr>
        <w:ind w:left="360"/>
        <w:rPr>
          <w:sz w:val="22"/>
        </w:rPr>
      </w:pPr>
    </w:p>
    <w:p w:rsidR="009E0D7B" w:rsidRPr="00A17E54" w:rsidRDefault="00A17E54" w:rsidP="00A8276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Övriga frågor</w:t>
      </w:r>
    </w:p>
    <w:p w:rsidR="00D21A7C" w:rsidRDefault="00D21A7C" w:rsidP="00F15A0A">
      <w:pPr>
        <w:ind w:left="360"/>
        <w:rPr>
          <w:bCs/>
          <w:sz w:val="22"/>
        </w:rPr>
      </w:pPr>
      <w:r>
        <w:rPr>
          <w:bCs/>
          <w:sz w:val="22"/>
        </w:rPr>
        <w:t>Banners skall tillåtas på h</w:t>
      </w:r>
      <w:r w:rsidR="001F3649">
        <w:rPr>
          <w:bCs/>
          <w:sz w:val="22"/>
        </w:rPr>
        <w:t xml:space="preserve">emsidan </w:t>
      </w:r>
      <w:r>
        <w:rPr>
          <w:bCs/>
          <w:sz w:val="22"/>
        </w:rPr>
        <w:t>med klubbens partners såsom:</w:t>
      </w:r>
    </w:p>
    <w:p w:rsidR="00D21A7C" w:rsidRDefault="00AF1B74" w:rsidP="00D21A7C">
      <w:pPr>
        <w:numPr>
          <w:ilvl w:val="0"/>
          <w:numId w:val="16"/>
        </w:numPr>
        <w:rPr>
          <w:bCs/>
          <w:sz w:val="22"/>
        </w:rPr>
      </w:pPr>
      <w:r>
        <w:rPr>
          <w:bCs/>
          <w:sz w:val="22"/>
        </w:rPr>
        <w:t>S</w:t>
      </w:r>
      <w:r w:rsidR="00D21A7C">
        <w:rPr>
          <w:bCs/>
          <w:sz w:val="22"/>
        </w:rPr>
        <w:t xml:space="preserve">venska sjö, </w:t>
      </w:r>
    </w:p>
    <w:p w:rsidR="00D21A7C" w:rsidRDefault="00D21A7C" w:rsidP="00D21A7C">
      <w:pPr>
        <w:numPr>
          <w:ilvl w:val="0"/>
          <w:numId w:val="16"/>
        </w:numPr>
        <w:rPr>
          <w:bCs/>
          <w:sz w:val="22"/>
        </w:rPr>
      </w:pPr>
      <w:r>
        <w:rPr>
          <w:bCs/>
          <w:sz w:val="22"/>
        </w:rPr>
        <w:t xml:space="preserve">IF avseende säker hamn, </w:t>
      </w:r>
    </w:p>
    <w:p w:rsidR="00D21A7C" w:rsidRDefault="00AF1B74" w:rsidP="00D21A7C">
      <w:pPr>
        <w:numPr>
          <w:ilvl w:val="0"/>
          <w:numId w:val="16"/>
        </w:numPr>
        <w:rPr>
          <w:bCs/>
          <w:sz w:val="22"/>
        </w:rPr>
      </w:pPr>
      <w:r>
        <w:rPr>
          <w:bCs/>
          <w:sz w:val="22"/>
        </w:rPr>
        <w:t>V</w:t>
      </w:r>
      <w:r w:rsidR="00D21A7C">
        <w:rPr>
          <w:bCs/>
          <w:sz w:val="22"/>
        </w:rPr>
        <w:t xml:space="preserve">ädret, </w:t>
      </w:r>
    </w:p>
    <w:p w:rsidR="002478B5" w:rsidRPr="000A416B" w:rsidRDefault="00AF1B74" w:rsidP="006E603C">
      <w:pPr>
        <w:numPr>
          <w:ilvl w:val="0"/>
          <w:numId w:val="16"/>
        </w:numPr>
        <w:rPr>
          <w:bCs/>
          <w:sz w:val="22"/>
        </w:rPr>
      </w:pPr>
      <w:r>
        <w:rPr>
          <w:bCs/>
          <w:sz w:val="22"/>
        </w:rPr>
        <w:t>S</w:t>
      </w:r>
      <w:r w:rsidR="00D21A7C">
        <w:rPr>
          <w:bCs/>
          <w:sz w:val="22"/>
        </w:rPr>
        <w:t>jömacken.</w:t>
      </w:r>
    </w:p>
    <w:p w:rsidR="009E5812" w:rsidRDefault="009E5812" w:rsidP="009E5812">
      <w:pPr>
        <w:ind w:firstLine="360"/>
        <w:rPr>
          <w:sz w:val="22"/>
        </w:rPr>
      </w:pPr>
      <w:r>
        <w:rPr>
          <w:sz w:val="22"/>
        </w:rPr>
        <w:t>Alla läser igenom hemsidan och återkommer till Uffe snarast med synpunkter.</w:t>
      </w:r>
    </w:p>
    <w:p w:rsidR="009E5812" w:rsidRPr="009E5812" w:rsidRDefault="009E5812" w:rsidP="006E603C">
      <w:pPr>
        <w:rPr>
          <w:sz w:val="22"/>
        </w:rPr>
      </w:pPr>
    </w:p>
    <w:p w:rsidR="0005539F" w:rsidRPr="00731B9B" w:rsidRDefault="00731B9B" w:rsidP="00731B9B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Avslutning</w:t>
      </w:r>
    </w:p>
    <w:p w:rsidR="002478B5" w:rsidRPr="009E5812" w:rsidRDefault="00731B9B" w:rsidP="00953A96">
      <w:pPr>
        <w:ind w:left="360"/>
        <w:rPr>
          <w:color w:val="000000"/>
          <w:sz w:val="22"/>
        </w:rPr>
      </w:pPr>
      <w:r>
        <w:rPr>
          <w:sz w:val="22"/>
        </w:rPr>
        <w:t>Ordföranden förklarade mötet avslutat o</w:t>
      </w:r>
      <w:r w:rsidR="00973495">
        <w:rPr>
          <w:sz w:val="22"/>
        </w:rPr>
        <w:t>ch meddelade att nästa möte</w:t>
      </w:r>
      <w:r w:rsidR="00A207BB">
        <w:rPr>
          <w:sz w:val="22"/>
        </w:rPr>
        <w:t xml:space="preserve"> </w:t>
      </w:r>
      <w:r w:rsidR="00E569DF">
        <w:rPr>
          <w:sz w:val="22"/>
        </w:rPr>
        <w:t xml:space="preserve">är </w:t>
      </w:r>
      <w:r w:rsidR="00DD6221">
        <w:rPr>
          <w:sz w:val="22"/>
        </w:rPr>
        <w:t xml:space="preserve">på Herrö </w:t>
      </w:r>
      <w:r w:rsidR="00EE3483">
        <w:rPr>
          <w:b/>
          <w:color w:val="000000"/>
          <w:sz w:val="22"/>
        </w:rPr>
        <w:t>måndag</w:t>
      </w:r>
      <w:r w:rsidR="00B7581C">
        <w:rPr>
          <w:b/>
          <w:color w:val="000000"/>
          <w:sz w:val="22"/>
        </w:rPr>
        <w:t xml:space="preserve"> </w:t>
      </w:r>
      <w:r w:rsidR="00DD6221">
        <w:rPr>
          <w:b/>
          <w:color w:val="000000"/>
          <w:sz w:val="22"/>
        </w:rPr>
        <w:t>19/6</w:t>
      </w:r>
      <w:r w:rsidR="00B41CC7">
        <w:rPr>
          <w:b/>
          <w:color w:val="000000"/>
          <w:sz w:val="22"/>
        </w:rPr>
        <w:t xml:space="preserve"> </w:t>
      </w:r>
      <w:r w:rsidR="00DD6221">
        <w:rPr>
          <w:b/>
          <w:color w:val="000000"/>
          <w:sz w:val="22"/>
        </w:rPr>
        <w:t>samling</w:t>
      </w:r>
      <w:r w:rsidR="00FC6980">
        <w:rPr>
          <w:b/>
          <w:color w:val="000000"/>
          <w:sz w:val="22"/>
        </w:rPr>
        <w:t xml:space="preserve"> 17.3</w:t>
      </w:r>
      <w:r w:rsidR="00DA6E4A">
        <w:rPr>
          <w:b/>
          <w:color w:val="000000"/>
          <w:sz w:val="22"/>
        </w:rPr>
        <w:t>0</w:t>
      </w:r>
      <w:r w:rsidR="009E0D7B">
        <w:rPr>
          <w:b/>
          <w:color w:val="000000"/>
          <w:sz w:val="22"/>
        </w:rPr>
        <w:t xml:space="preserve"> i </w:t>
      </w:r>
      <w:r w:rsidR="00DD6221">
        <w:rPr>
          <w:b/>
          <w:color w:val="000000"/>
          <w:sz w:val="22"/>
        </w:rPr>
        <w:t>”hamnen” gemensam avresa</w:t>
      </w:r>
      <w:r w:rsidR="009E5812">
        <w:rPr>
          <w:b/>
          <w:color w:val="000000"/>
          <w:sz w:val="22"/>
        </w:rPr>
        <w:t xml:space="preserve">. </w:t>
      </w:r>
      <w:r w:rsidR="009E5812">
        <w:rPr>
          <w:color w:val="000000"/>
          <w:sz w:val="22"/>
        </w:rPr>
        <w:t xml:space="preserve">Björne och Robban ordnar </w:t>
      </w:r>
      <w:r w:rsidR="000A416B">
        <w:rPr>
          <w:color w:val="000000"/>
          <w:sz w:val="22"/>
        </w:rPr>
        <w:t xml:space="preserve">med </w:t>
      </w:r>
      <w:r w:rsidR="009E5812">
        <w:rPr>
          <w:color w:val="000000"/>
          <w:sz w:val="22"/>
        </w:rPr>
        <w:t>förplägnad.</w:t>
      </w:r>
    </w:p>
    <w:p w:rsidR="005B554E" w:rsidRDefault="005B554E">
      <w:pPr>
        <w:rPr>
          <w:sz w:val="22"/>
        </w:rPr>
      </w:pPr>
    </w:p>
    <w:p w:rsidR="00105F33" w:rsidRDefault="00105F33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747E16" w:rsidRDefault="0009083A">
      <w:pPr>
        <w:rPr>
          <w:sz w:val="22"/>
        </w:rPr>
      </w:pPr>
      <w:r>
        <w:rPr>
          <w:sz w:val="22"/>
        </w:rPr>
        <w:tab/>
      </w:r>
      <w:r w:rsidR="00B41CC7">
        <w:rPr>
          <w:sz w:val="22"/>
        </w:rPr>
        <w:t>Rolf Lindqvist</w:t>
      </w:r>
      <w:r w:rsidR="0022172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7581C">
        <w:rPr>
          <w:sz w:val="22"/>
        </w:rPr>
        <w:t>Jack Eriksson</w:t>
      </w:r>
    </w:p>
    <w:p w:rsidR="00747E16" w:rsidRPr="00953A96" w:rsidRDefault="0009083A" w:rsidP="0009083A">
      <w:pPr>
        <w:rPr>
          <w:sz w:val="22"/>
        </w:rPr>
      </w:pPr>
      <w:r>
        <w:rPr>
          <w:sz w:val="22"/>
        </w:rPr>
        <w:tab/>
        <w:t>Ordförande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Sekreterare</w:t>
      </w:r>
    </w:p>
    <w:sectPr w:rsidR="00747E16" w:rsidRPr="00953A9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0D" w:rsidRDefault="001A1B0D" w:rsidP="00E569DF">
      <w:r>
        <w:separator/>
      </w:r>
    </w:p>
  </w:endnote>
  <w:endnote w:type="continuationSeparator" w:id="0">
    <w:p w:rsidR="001A1B0D" w:rsidRDefault="001A1B0D" w:rsidP="00E5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0D" w:rsidRDefault="001A1B0D" w:rsidP="00E569DF">
      <w:r>
        <w:separator/>
      </w:r>
    </w:p>
  </w:footnote>
  <w:footnote w:type="continuationSeparator" w:id="0">
    <w:p w:rsidR="001A1B0D" w:rsidRDefault="001A1B0D" w:rsidP="00E5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3C7"/>
    <w:multiLevelType w:val="hybridMultilevel"/>
    <w:tmpl w:val="BE3EC5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7535D"/>
    <w:multiLevelType w:val="hybridMultilevel"/>
    <w:tmpl w:val="B51ED62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310DB"/>
    <w:multiLevelType w:val="hybridMultilevel"/>
    <w:tmpl w:val="43C09DB4"/>
    <w:lvl w:ilvl="0" w:tplc="3140B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55516"/>
    <w:multiLevelType w:val="singleLevel"/>
    <w:tmpl w:val="D45694EC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 w15:restartNumberingAfterBreak="0">
    <w:nsid w:val="2CC06A6D"/>
    <w:multiLevelType w:val="hybridMultilevel"/>
    <w:tmpl w:val="665E85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5CF5"/>
    <w:multiLevelType w:val="hybridMultilevel"/>
    <w:tmpl w:val="B97C461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73B06"/>
    <w:multiLevelType w:val="hybridMultilevel"/>
    <w:tmpl w:val="4F0C0278"/>
    <w:lvl w:ilvl="0" w:tplc="0A723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747B3"/>
    <w:multiLevelType w:val="hybridMultilevel"/>
    <w:tmpl w:val="CAEC395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F670B1"/>
    <w:multiLevelType w:val="hybridMultilevel"/>
    <w:tmpl w:val="01E2745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750E44"/>
    <w:multiLevelType w:val="hybridMultilevel"/>
    <w:tmpl w:val="D62AA1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E20FB"/>
    <w:multiLevelType w:val="hybridMultilevel"/>
    <w:tmpl w:val="10806C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4014"/>
    <w:multiLevelType w:val="hybridMultilevel"/>
    <w:tmpl w:val="15720836"/>
    <w:lvl w:ilvl="0" w:tplc="942CF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A1CB8"/>
    <w:multiLevelType w:val="hybridMultilevel"/>
    <w:tmpl w:val="E68E781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81519E"/>
    <w:multiLevelType w:val="hybridMultilevel"/>
    <w:tmpl w:val="D99831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F514FB"/>
    <w:multiLevelType w:val="hybridMultilevel"/>
    <w:tmpl w:val="064E32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00210"/>
    <w:multiLevelType w:val="hybridMultilevel"/>
    <w:tmpl w:val="B020659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767B3A"/>
    <w:multiLevelType w:val="singleLevel"/>
    <w:tmpl w:val="E44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15"/>
  </w:num>
  <w:num w:numId="12">
    <w:abstractNumId w:val="1"/>
  </w:num>
  <w:num w:numId="13">
    <w:abstractNumId w:val="0"/>
  </w:num>
  <w:num w:numId="14">
    <w:abstractNumId w:val="5"/>
  </w:num>
  <w:num w:numId="15">
    <w:abstractNumId w:val="1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37C"/>
    <w:rsid w:val="000032A5"/>
    <w:rsid w:val="00015DDE"/>
    <w:rsid w:val="00016ECE"/>
    <w:rsid w:val="00033186"/>
    <w:rsid w:val="00034613"/>
    <w:rsid w:val="00037A1D"/>
    <w:rsid w:val="0005539F"/>
    <w:rsid w:val="00055EAB"/>
    <w:rsid w:val="0006282F"/>
    <w:rsid w:val="000668C7"/>
    <w:rsid w:val="000770BA"/>
    <w:rsid w:val="0009083A"/>
    <w:rsid w:val="000A337F"/>
    <w:rsid w:val="000A3458"/>
    <w:rsid w:val="000A416B"/>
    <w:rsid w:val="000B5C14"/>
    <w:rsid w:val="000B634C"/>
    <w:rsid w:val="000C5171"/>
    <w:rsid w:val="000D07DE"/>
    <w:rsid w:val="000D42DA"/>
    <w:rsid w:val="000D4C0C"/>
    <w:rsid w:val="000D4FD7"/>
    <w:rsid w:val="00105F33"/>
    <w:rsid w:val="0011261B"/>
    <w:rsid w:val="0012585E"/>
    <w:rsid w:val="00154B72"/>
    <w:rsid w:val="00157982"/>
    <w:rsid w:val="00161827"/>
    <w:rsid w:val="00170699"/>
    <w:rsid w:val="001745CA"/>
    <w:rsid w:val="00175D67"/>
    <w:rsid w:val="00181D05"/>
    <w:rsid w:val="001846C8"/>
    <w:rsid w:val="001A1B0D"/>
    <w:rsid w:val="001A4394"/>
    <w:rsid w:val="001B03FF"/>
    <w:rsid w:val="001E0360"/>
    <w:rsid w:val="001E2E43"/>
    <w:rsid w:val="001F19A0"/>
    <w:rsid w:val="001F3649"/>
    <w:rsid w:val="001F6117"/>
    <w:rsid w:val="0020025D"/>
    <w:rsid w:val="00202F1F"/>
    <w:rsid w:val="00204C2B"/>
    <w:rsid w:val="002104CF"/>
    <w:rsid w:val="0021062E"/>
    <w:rsid w:val="0022142C"/>
    <w:rsid w:val="00221723"/>
    <w:rsid w:val="002234F4"/>
    <w:rsid w:val="00223B4F"/>
    <w:rsid w:val="002317DE"/>
    <w:rsid w:val="00232A14"/>
    <w:rsid w:val="00243E91"/>
    <w:rsid w:val="002478B5"/>
    <w:rsid w:val="002623E8"/>
    <w:rsid w:val="002630B2"/>
    <w:rsid w:val="002732F2"/>
    <w:rsid w:val="00276AF3"/>
    <w:rsid w:val="00291AB1"/>
    <w:rsid w:val="002A4C51"/>
    <w:rsid w:val="002B32DF"/>
    <w:rsid w:val="002C3AE5"/>
    <w:rsid w:val="002D6003"/>
    <w:rsid w:val="00315194"/>
    <w:rsid w:val="00320A83"/>
    <w:rsid w:val="00331492"/>
    <w:rsid w:val="00334F7B"/>
    <w:rsid w:val="00340BB8"/>
    <w:rsid w:val="00345309"/>
    <w:rsid w:val="00354F46"/>
    <w:rsid w:val="00371C3A"/>
    <w:rsid w:val="00374A67"/>
    <w:rsid w:val="00384B5B"/>
    <w:rsid w:val="003B25E6"/>
    <w:rsid w:val="003E3BBB"/>
    <w:rsid w:val="00424FF7"/>
    <w:rsid w:val="00426A31"/>
    <w:rsid w:val="00426AEA"/>
    <w:rsid w:val="00426D7B"/>
    <w:rsid w:val="004356A5"/>
    <w:rsid w:val="00447C4F"/>
    <w:rsid w:val="00451BF6"/>
    <w:rsid w:val="004653B3"/>
    <w:rsid w:val="00496BFA"/>
    <w:rsid w:val="004A5313"/>
    <w:rsid w:val="004B01D8"/>
    <w:rsid w:val="004B24C5"/>
    <w:rsid w:val="004C1DE4"/>
    <w:rsid w:val="004C2224"/>
    <w:rsid w:val="004E0422"/>
    <w:rsid w:val="004E618E"/>
    <w:rsid w:val="004F41A2"/>
    <w:rsid w:val="00501FD7"/>
    <w:rsid w:val="005073AE"/>
    <w:rsid w:val="00521AF1"/>
    <w:rsid w:val="00542372"/>
    <w:rsid w:val="0054290D"/>
    <w:rsid w:val="00565FC6"/>
    <w:rsid w:val="00583F94"/>
    <w:rsid w:val="00587397"/>
    <w:rsid w:val="005A00F0"/>
    <w:rsid w:val="005B2631"/>
    <w:rsid w:val="005B554E"/>
    <w:rsid w:val="005B5B80"/>
    <w:rsid w:val="005E737C"/>
    <w:rsid w:val="005F347C"/>
    <w:rsid w:val="005F3E4A"/>
    <w:rsid w:val="005F513B"/>
    <w:rsid w:val="006009BB"/>
    <w:rsid w:val="00620130"/>
    <w:rsid w:val="0062057F"/>
    <w:rsid w:val="00622426"/>
    <w:rsid w:val="00632C00"/>
    <w:rsid w:val="006341FA"/>
    <w:rsid w:val="00636A90"/>
    <w:rsid w:val="006411FA"/>
    <w:rsid w:val="00643044"/>
    <w:rsid w:val="00644C45"/>
    <w:rsid w:val="00670A32"/>
    <w:rsid w:val="0067286A"/>
    <w:rsid w:val="0068103E"/>
    <w:rsid w:val="00683328"/>
    <w:rsid w:val="006A44EE"/>
    <w:rsid w:val="006B035D"/>
    <w:rsid w:val="006B3559"/>
    <w:rsid w:val="006C3928"/>
    <w:rsid w:val="006C4DB6"/>
    <w:rsid w:val="006E4025"/>
    <w:rsid w:val="006E603C"/>
    <w:rsid w:val="006F2081"/>
    <w:rsid w:val="0070294D"/>
    <w:rsid w:val="007072BE"/>
    <w:rsid w:val="0071319A"/>
    <w:rsid w:val="0072751C"/>
    <w:rsid w:val="00731B9B"/>
    <w:rsid w:val="007414A8"/>
    <w:rsid w:val="00745D48"/>
    <w:rsid w:val="00747E16"/>
    <w:rsid w:val="00771A8A"/>
    <w:rsid w:val="00781003"/>
    <w:rsid w:val="00784D74"/>
    <w:rsid w:val="00786628"/>
    <w:rsid w:val="00793E57"/>
    <w:rsid w:val="00796690"/>
    <w:rsid w:val="007A7C61"/>
    <w:rsid w:val="007B2224"/>
    <w:rsid w:val="007C1350"/>
    <w:rsid w:val="007E01EF"/>
    <w:rsid w:val="008117B5"/>
    <w:rsid w:val="00821CC4"/>
    <w:rsid w:val="008269E9"/>
    <w:rsid w:val="00831A25"/>
    <w:rsid w:val="00840110"/>
    <w:rsid w:val="0084737F"/>
    <w:rsid w:val="00852E78"/>
    <w:rsid w:val="00862C25"/>
    <w:rsid w:val="008661B8"/>
    <w:rsid w:val="00876605"/>
    <w:rsid w:val="008772F5"/>
    <w:rsid w:val="0088271A"/>
    <w:rsid w:val="008855F6"/>
    <w:rsid w:val="00887490"/>
    <w:rsid w:val="00896F3C"/>
    <w:rsid w:val="008C280F"/>
    <w:rsid w:val="008C3054"/>
    <w:rsid w:val="008C5454"/>
    <w:rsid w:val="00905644"/>
    <w:rsid w:val="0090590B"/>
    <w:rsid w:val="0090712D"/>
    <w:rsid w:val="00907773"/>
    <w:rsid w:val="0091762A"/>
    <w:rsid w:val="009244F3"/>
    <w:rsid w:val="00943488"/>
    <w:rsid w:val="00944ED3"/>
    <w:rsid w:val="00953A96"/>
    <w:rsid w:val="009623CF"/>
    <w:rsid w:val="0097093E"/>
    <w:rsid w:val="0097156D"/>
    <w:rsid w:val="00973495"/>
    <w:rsid w:val="009A5D19"/>
    <w:rsid w:val="009B3010"/>
    <w:rsid w:val="009B4AB8"/>
    <w:rsid w:val="009B77ED"/>
    <w:rsid w:val="009C4369"/>
    <w:rsid w:val="009C4EB8"/>
    <w:rsid w:val="009D4804"/>
    <w:rsid w:val="009E0D7B"/>
    <w:rsid w:val="009E5812"/>
    <w:rsid w:val="009F4FE0"/>
    <w:rsid w:val="00A12836"/>
    <w:rsid w:val="00A1498E"/>
    <w:rsid w:val="00A17E54"/>
    <w:rsid w:val="00A207BB"/>
    <w:rsid w:val="00A21775"/>
    <w:rsid w:val="00A326D1"/>
    <w:rsid w:val="00A35C28"/>
    <w:rsid w:val="00A37A8B"/>
    <w:rsid w:val="00A54EAC"/>
    <w:rsid w:val="00A6094F"/>
    <w:rsid w:val="00A748FA"/>
    <w:rsid w:val="00A757A7"/>
    <w:rsid w:val="00A75C7F"/>
    <w:rsid w:val="00A8276D"/>
    <w:rsid w:val="00A84639"/>
    <w:rsid w:val="00A95489"/>
    <w:rsid w:val="00AB7950"/>
    <w:rsid w:val="00AC1980"/>
    <w:rsid w:val="00AD0726"/>
    <w:rsid w:val="00AE37EA"/>
    <w:rsid w:val="00AF1B74"/>
    <w:rsid w:val="00B01218"/>
    <w:rsid w:val="00B01687"/>
    <w:rsid w:val="00B15881"/>
    <w:rsid w:val="00B15FFF"/>
    <w:rsid w:val="00B2067F"/>
    <w:rsid w:val="00B2367C"/>
    <w:rsid w:val="00B25444"/>
    <w:rsid w:val="00B36EAA"/>
    <w:rsid w:val="00B4170C"/>
    <w:rsid w:val="00B41CC7"/>
    <w:rsid w:val="00B734B1"/>
    <w:rsid w:val="00B7581C"/>
    <w:rsid w:val="00B83791"/>
    <w:rsid w:val="00B92199"/>
    <w:rsid w:val="00BB78C1"/>
    <w:rsid w:val="00BC2AC5"/>
    <w:rsid w:val="00BC377F"/>
    <w:rsid w:val="00BC7627"/>
    <w:rsid w:val="00BD1E7C"/>
    <w:rsid w:val="00BD3BB8"/>
    <w:rsid w:val="00BD741B"/>
    <w:rsid w:val="00BE65A0"/>
    <w:rsid w:val="00BF4970"/>
    <w:rsid w:val="00C0094D"/>
    <w:rsid w:val="00C0780E"/>
    <w:rsid w:val="00C13767"/>
    <w:rsid w:val="00C21440"/>
    <w:rsid w:val="00C223DE"/>
    <w:rsid w:val="00C31984"/>
    <w:rsid w:val="00C337F5"/>
    <w:rsid w:val="00C45E38"/>
    <w:rsid w:val="00C64FDC"/>
    <w:rsid w:val="00C72325"/>
    <w:rsid w:val="00C957F6"/>
    <w:rsid w:val="00CA03A4"/>
    <w:rsid w:val="00CA0D31"/>
    <w:rsid w:val="00CB5C76"/>
    <w:rsid w:val="00CC45C7"/>
    <w:rsid w:val="00CC463B"/>
    <w:rsid w:val="00CD2A77"/>
    <w:rsid w:val="00CE2EE1"/>
    <w:rsid w:val="00CF4847"/>
    <w:rsid w:val="00D01267"/>
    <w:rsid w:val="00D02593"/>
    <w:rsid w:val="00D13C4E"/>
    <w:rsid w:val="00D21A7C"/>
    <w:rsid w:val="00D22380"/>
    <w:rsid w:val="00D44F79"/>
    <w:rsid w:val="00D45D04"/>
    <w:rsid w:val="00D50A94"/>
    <w:rsid w:val="00D91C74"/>
    <w:rsid w:val="00D96D90"/>
    <w:rsid w:val="00DA0020"/>
    <w:rsid w:val="00DA0253"/>
    <w:rsid w:val="00DA6E4A"/>
    <w:rsid w:val="00DB1142"/>
    <w:rsid w:val="00DB2BF9"/>
    <w:rsid w:val="00DC18A9"/>
    <w:rsid w:val="00DC3A01"/>
    <w:rsid w:val="00DC4688"/>
    <w:rsid w:val="00DC5D71"/>
    <w:rsid w:val="00DD575E"/>
    <w:rsid w:val="00DD6221"/>
    <w:rsid w:val="00DD7234"/>
    <w:rsid w:val="00DF3A4A"/>
    <w:rsid w:val="00E3740C"/>
    <w:rsid w:val="00E51D9A"/>
    <w:rsid w:val="00E569DF"/>
    <w:rsid w:val="00E670A3"/>
    <w:rsid w:val="00E84F3A"/>
    <w:rsid w:val="00E96A24"/>
    <w:rsid w:val="00EA190F"/>
    <w:rsid w:val="00EB263A"/>
    <w:rsid w:val="00EE3483"/>
    <w:rsid w:val="00F0248E"/>
    <w:rsid w:val="00F0551C"/>
    <w:rsid w:val="00F15A0A"/>
    <w:rsid w:val="00F25EE0"/>
    <w:rsid w:val="00F272E9"/>
    <w:rsid w:val="00F33E0E"/>
    <w:rsid w:val="00F379C1"/>
    <w:rsid w:val="00F51FDC"/>
    <w:rsid w:val="00F555DE"/>
    <w:rsid w:val="00F768DD"/>
    <w:rsid w:val="00F83794"/>
    <w:rsid w:val="00F84086"/>
    <w:rsid w:val="00F97C70"/>
    <w:rsid w:val="00FA2A8D"/>
    <w:rsid w:val="00FA597B"/>
    <w:rsid w:val="00FC3EB9"/>
    <w:rsid w:val="00FC6980"/>
    <w:rsid w:val="00FD156B"/>
    <w:rsid w:val="00FD2A3C"/>
    <w:rsid w:val="00FD51CB"/>
    <w:rsid w:val="00FD6251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C90CB"/>
  <w15:chartTrackingRefBased/>
  <w15:docId w15:val="{61C3B3D3-19AB-48ED-9C6F-66D6082E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ind w:left="360"/>
      <w:outlineLvl w:val="2"/>
    </w:pPr>
    <w:rPr>
      <w:b/>
      <w:sz w:val="22"/>
    </w:rPr>
  </w:style>
  <w:style w:type="paragraph" w:styleId="Rubrik4">
    <w:name w:val="heading 4"/>
    <w:basedOn w:val="Normal"/>
    <w:next w:val="Normal"/>
    <w:qFormat/>
    <w:pPr>
      <w:keepNext/>
      <w:ind w:left="360"/>
      <w:outlineLvl w:val="3"/>
    </w:pPr>
    <w:rPr>
      <w:b/>
      <w:i/>
      <w:sz w:val="22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4AB8"/>
    <w:pPr>
      <w:ind w:left="1304"/>
    </w:pPr>
  </w:style>
  <w:style w:type="paragraph" w:styleId="Sidhuvud">
    <w:name w:val="header"/>
    <w:basedOn w:val="Normal"/>
    <w:link w:val="Sidhuvud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569DF"/>
  </w:style>
  <w:style w:type="paragraph" w:styleId="Sidfot">
    <w:name w:val="footer"/>
    <w:basedOn w:val="Normal"/>
    <w:link w:val="Sidfot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569DF"/>
  </w:style>
  <w:style w:type="character" w:styleId="Kommentarsreferens">
    <w:name w:val="annotation reference"/>
    <w:basedOn w:val="Standardstycketeckensnitt"/>
    <w:uiPriority w:val="99"/>
    <w:semiHidden/>
    <w:unhideWhenUsed/>
    <w:rsid w:val="00F837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8379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8379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837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8379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379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645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Nynäshamns Motorbåtsklubb</vt:lpstr>
      <vt:lpstr>Nynäshamns Motorbåtsklubb</vt:lpstr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Nynäshamns Motorbåtsklubb</dc:title>
  <dc:subject/>
  <dc:creator>Tommy Öster</dc:creator>
  <cp:keywords/>
  <cp:lastModifiedBy>Jack Eriksson</cp:lastModifiedBy>
  <cp:revision>12</cp:revision>
  <cp:lastPrinted>2017-03-23T09:00:00Z</cp:lastPrinted>
  <dcterms:created xsi:type="dcterms:W3CDTF">2017-06-07T07:53:00Z</dcterms:created>
  <dcterms:modified xsi:type="dcterms:W3CDTF">2017-06-07T14:03:00Z</dcterms:modified>
</cp:coreProperties>
</file>