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4E" w:rsidRDefault="005B554E">
      <w:pPr>
        <w:pStyle w:val="Heading1"/>
      </w:pPr>
      <w:bookmarkStart w:id="0" w:name="_GoBack"/>
      <w:bookmarkEnd w:id="0"/>
      <w:r>
        <w:t>Nynäshamns Motorbåtsklubb</w:t>
      </w:r>
    </w:p>
    <w:p w:rsidR="005B554E" w:rsidRDefault="00CC463B">
      <w:pPr>
        <w:rPr>
          <w:sz w:val="28"/>
        </w:rPr>
      </w:pPr>
      <w:r>
        <w:rPr>
          <w:sz w:val="28"/>
        </w:rPr>
        <w:t>Styrelsemö</w:t>
      </w:r>
      <w:r w:rsidR="00276AF3">
        <w:rPr>
          <w:sz w:val="28"/>
        </w:rPr>
        <w:t xml:space="preserve">te </w:t>
      </w:r>
      <w:r w:rsidR="00A00F44">
        <w:rPr>
          <w:sz w:val="28"/>
        </w:rPr>
        <w:t>2016-11</w:t>
      </w:r>
      <w:r w:rsidR="00660C19">
        <w:rPr>
          <w:sz w:val="28"/>
        </w:rPr>
        <w:t>-08</w:t>
      </w:r>
      <w:r w:rsidR="007538E1">
        <w:rPr>
          <w:sz w:val="28"/>
        </w:rPr>
        <w:t xml:space="preserve">  </w:t>
      </w:r>
      <w:r w:rsidR="00874F80">
        <w:rPr>
          <w:sz w:val="28"/>
        </w:rPr>
        <w:t>”</w:t>
      </w:r>
      <w:r w:rsidR="00935E51">
        <w:rPr>
          <w:sz w:val="28"/>
        </w:rPr>
        <w:t>Roffes stuga</w:t>
      </w:r>
      <w:r w:rsidR="00691EE5">
        <w:rPr>
          <w:sz w:val="28"/>
        </w:rPr>
        <w:t>”</w:t>
      </w:r>
      <w:r w:rsidR="005B554E">
        <w:rPr>
          <w:sz w:val="28"/>
        </w:rPr>
        <w:t xml:space="preserve">               </w:t>
      </w:r>
      <w:r w:rsidR="00B2367C">
        <w:rPr>
          <w:sz w:val="28"/>
        </w:rPr>
        <w:t xml:space="preserve">               </w:t>
      </w:r>
      <w:r w:rsidR="00DC64A0">
        <w:rPr>
          <w:sz w:val="28"/>
        </w:rPr>
        <w:t>Möte nr 2</w:t>
      </w:r>
      <w:r w:rsidR="00303651">
        <w:rPr>
          <w:sz w:val="28"/>
        </w:rPr>
        <w:t>/17</w:t>
      </w:r>
    </w:p>
    <w:p w:rsidR="00CC463B" w:rsidRDefault="00CC463B">
      <w:pPr>
        <w:rPr>
          <w:sz w:val="28"/>
        </w:rPr>
      </w:pPr>
    </w:p>
    <w:p w:rsidR="00CC463B" w:rsidRDefault="00CC463B">
      <w:pPr>
        <w:rPr>
          <w:sz w:val="28"/>
        </w:rPr>
      </w:pPr>
      <w:r>
        <w:rPr>
          <w:sz w:val="28"/>
        </w:rPr>
        <w:t>Närvarande</w:t>
      </w:r>
      <w:r w:rsidR="004B24C5">
        <w:rPr>
          <w:sz w:val="28"/>
        </w:rPr>
        <w:t>:</w:t>
      </w:r>
    </w:p>
    <w:p w:rsidR="00A1498E" w:rsidRDefault="004E20EB">
      <w:pPr>
        <w:rPr>
          <w:sz w:val="24"/>
        </w:rPr>
      </w:pPr>
      <w:r>
        <w:rPr>
          <w:sz w:val="24"/>
        </w:rPr>
        <w:t>Rolf Lindqvist</w:t>
      </w:r>
      <w:r w:rsidR="00CC5561">
        <w:rPr>
          <w:sz w:val="24"/>
        </w:rPr>
        <w:t xml:space="preserve">, </w:t>
      </w:r>
      <w:r w:rsidR="00B2367C">
        <w:rPr>
          <w:sz w:val="24"/>
        </w:rPr>
        <w:t>Tommy Öster</w:t>
      </w:r>
      <w:r>
        <w:rPr>
          <w:sz w:val="24"/>
        </w:rPr>
        <w:t>,</w:t>
      </w:r>
      <w:r w:rsidR="00504CD0">
        <w:rPr>
          <w:sz w:val="24"/>
        </w:rPr>
        <w:t xml:space="preserve"> </w:t>
      </w:r>
      <w:r w:rsidR="00EE2F89">
        <w:rPr>
          <w:sz w:val="24"/>
        </w:rPr>
        <w:t xml:space="preserve">Staffan Boström, </w:t>
      </w:r>
      <w:r>
        <w:rPr>
          <w:sz w:val="24"/>
        </w:rPr>
        <w:t>Greger Knutas</w:t>
      </w:r>
      <w:r w:rsidR="00EE2F89">
        <w:rPr>
          <w:sz w:val="24"/>
        </w:rPr>
        <w:t xml:space="preserve">, Stefan Persson, Ulf Hägnevik, </w:t>
      </w:r>
      <w:r w:rsidR="00DC64A0">
        <w:rPr>
          <w:sz w:val="24"/>
        </w:rPr>
        <w:t>Robert Johansson,</w:t>
      </w:r>
      <w:r w:rsidR="001C503E">
        <w:rPr>
          <w:sz w:val="24"/>
        </w:rPr>
        <w:t xml:space="preserve"> Janne </w:t>
      </w:r>
      <w:r w:rsidR="00DC64A0">
        <w:rPr>
          <w:sz w:val="24"/>
        </w:rPr>
        <w:t>Gawelin och Mats Ljungberg.</w:t>
      </w:r>
    </w:p>
    <w:p w:rsidR="005B554E" w:rsidRDefault="005B554E">
      <w:pPr>
        <w:rPr>
          <w:sz w:val="24"/>
        </w:rPr>
      </w:pPr>
    </w:p>
    <w:p w:rsidR="005B554E" w:rsidRDefault="005B554E">
      <w:pPr>
        <w:numPr>
          <w:ilvl w:val="0"/>
          <w:numId w:val="1"/>
        </w:numPr>
        <w:rPr>
          <w:b/>
          <w:sz w:val="24"/>
        </w:rPr>
      </w:pPr>
      <w:r>
        <w:rPr>
          <w:b/>
          <w:sz w:val="24"/>
        </w:rPr>
        <w:t>Ordföranden förklarade mötet öppnat.</w:t>
      </w:r>
    </w:p>
    <w:p w:rsidR="005B554E" w:rsidRDefault="005B554E">
      <w:pPr>
        <w:numPr>
          <w:ilvl w:val="0"/>
          <w:numId w:val="1"/>
        </w:numPr>
        <w:rPr>
          <w:b/>
          <w:sz w:val="24"/>
        </w:rPr>
      </w:pPr>
      <w:r>
        <w:rPr>
          <w:b/>
          <w:sz w:val="24"/>
        </w:rPr>
        <w:t>Dagordningen fastställdes.</w:t>
      </w:r>
    </w:p>
    <w:p w:rsidR="00731B9B" w:rsidRPr="00674036" w:rsidRDefault="005B554E" w:rsidP="00674036">
      <w:pPr>
        <w:numPr>
          <w:ilvl w:val="0"/>
          <w:numId w:val="1"/>
        </w:numPr>
        <w:rPr>
          <w:sz w:val="24"/>
        </w:rPr>
      </w:pPr>
      <w:r>
        <w:rPr>
          <w:b/>
          <w:sz w:val="24"/>
        </w:rPr>
        <w:t>Föregående mötesprot</w:t>
      </w:r>
      <w:r w:rsidR="001F6117">
        <w:rPr>
          <w:b/>
          <w:sz w:val="24"/>
        </w:rPr>
        <w:t xml:space="preserve">okoll </w:t>
      </w:r>
      <w:r w:rsidR="008117B5">
        <w:rPr>
          <w:b/>
          <w:sz w:val="24"/>
        </w:rPr>
        <w:t>No</w:t>
      </w:r>
      <w:r w:rsidR="00DC64A0">
        <w:rPr>
          <w:b/>
          <w:sz w:val="24"/>
        </w:rPr>
        <w:t xml:space="preserve"> 1/17</w:t>
      </w:r>
      <w:r w:rsidR="004E20EB">
        <w:rPr>
          <w:b/>
          <w:sz w:val="24"/>
        </w:rPr>
        <w:t xml:space="preserve"> godkändes.</w:t>
      </w:r>
    </w:p>
    <w:p w:rsidR="0090712D" w:rsidRDefault="0090712D" w:rsidP="0090712D">
      <w:pPr>
        <w:numPr>
          <w:ilvl w:val="0"/>
          <w:numId w:val="1"/>
        </w:numPr>
        <w:rPr>
          <w:b/>
          <w:sz w:val="24"/>
        </w:rPr>
      </w:pPr>
      <w:r>
        <w:rPr>
          <w:b/>
          <w:sz w:val="24"/>
        </w:rPr>
        <w:t>Medlemsärenden.</w:t>
      </w:r>
    </w:p>
    <w:p w:rsidR="004C2224" w:rsidRDefault="0090712D" w:rsidP="00A1498E">
      <w:pPr>
        <w:pStyle w:val="Heading4"/>
      </w:pPr>
      <w:r>
        <w:t>Nya medlemmar</w:t>
      </w:r>
    </w:p>
    <w:p w:rsidR="00DC18A9" w:rsidRPr="00865FE2" w:rsidRDefault="00DC64A0" w:rsidP="00B56666">
      <w:pPr>
        <w:ind w:left="360" w:firstLine="24"/>
        <w:rPr>
          <w:sz w:val="22"/>
          <w:szCs w:val="22"/>
        </w:rPr>
      </w:pPr>
      <w:r>
        <w:rPr>
          <w:sz w:val="22"/>
          <w:szCs w:val="22"/>
        </w:rPr>
        <w:t>Inga</w:t>
      </w:r>
    </w:p>
    <w:p w:rsidR="00935E51" w:rsidRDefault="0090712D" w:rsidP="00935E51">
      <w:pPr>
        <w:rPr>
          <w:i/>
          <w:sz w:val="22"/>
        </w:rPr>
      </w:pPr>
      <w:r>
        <w:rPr>
          <w:sz w:val="22"/>
        </w:rPr>
        <w:t xml:space="preserve">     </w:t>
      </w:r>
      <w:r>
        <w:rPr>
          <w:b/>
          <w:sz w:val="22"/>
        </w:rPr>
        <w:t xml:space="preserve">  </w:t>
      </w:r>
      <w:r w:rsidRPr="004B24C5">
        <w:rPr>
          <w:b/>
          <w:i/>
          <w:sz w:val="22"/>
        </w:rPr>
        <w:t>Ansökan om medlemskap</w:t>
      </w:r>
      <w:r w:rsidRPr="001E0360">
        <w:rPr>
          <w:sz w:val="22"/>
          <w:szCs w:val="22"/>
        </w:rPr>
        <w:t xml:space="preserve"> </w:t>
      </w:r>
    </w:p>
    <w:p w:rsidR="0070294D" w:rsidRPr="00935E51" w:rsidRDefault="00935E51" w:rsidP="00EE2F89">
      <w:pPr>
        <w:rPr>
          <w:i/>
          <w:sz w:val="22"/>
        </w:rPr>
      </w:pPr>
      <w:r>
        <w:rPr>
          <w:sz w:val="22"/>
          <w:szCs w:val="22"/>
        </w:rPr>
        <w:t xml:space="preserve">       </w:t>
      </w:r>
      <w:r w:rsidR="00303651">
        <w:rPr>
          <w:sz w:val="22"/>
          <w:szCs w:val="22"/>
        </w:rPr>
        <w:t>Inga</w:t>
      </w:r>
    </w:p>
    <w:p w:rsidR="00B15FFF" w:rsidRPr="00865FE2" w:rsidRDefault="0090712D" w:rsidP="000D4C0C">
      <w:pPr>
        <w:rPr>
          <w:b/>
          <w:i/>
          <w:sz w:val="22"/>
          <w:szCs w:val="22"/>
        </w:rPr>
      </w:pPr>
      <w:r w:rsidRPr="00F51FDC">
        <w:rPr>
          <w:b/>
          <w:sz w:val="22"/>
          <w:szCs w:val="22"/>
        </w:rPr>
        <w:t xml:space="preserve">       </w:t>
      </w:r>
      <w:r w:rsidR="00A65104">
        <w:rPr>
          <w:b/>
          <w:i/>
          <w:sz w:val="22"/>
          <w:szCs w:val="22"/>
        </w:rPr>
        <w:t>Begäran om ut</w:t>
      </w:r>
      <w:r w:rsidRPr="00865FE2">
        <w:rPr>
          <w:b/>
          <w:i/>
          <w:sz w:val="22"/>
          <w:szCs w:val="22"/>
        </w:rPr>
        <w:t>träde</w:t>
      </w:r>
    </w:p>
    <w:p w:rsidR="00DC18A9" w:rsidRPr="005357EF" w:rsidRDefault="00DC64A0" w:rsidP="006411FA">
      <w:pPr>
        <w:ind w:firstLine="360"/>
        <w:rPr>
          <w:sz w:val="22"/>
          <w:szCs w:val="22"/>
        </w:rPr>
      </w:pPr>
      <w:r>
        <w:rPr>
          <w:sz w:val="22"/>
          <w:szCs w:val="22"/>
        </w:rPr>
        <w:t>Johan Rutberg nr 457.</w:t>
      </w:r>
    </w:p>
    <w:p w:rsidR="00865FE2" w:rsidRPr="00865FE2" w:rsidRDefault="00865FE2" w:rsidP="006411FA">
      <w:pPr>
        <w:ind w:firstLine="360"/>
        <w:rPr>
          <w:b/>
          <w:i/>
          <w:sz w:val="22"/>
          <w:szCs w:val="22"/>
        </w:rPr>
      </w:pPr>
      <w:r w:rsidRPr="00865FE2">
        <w:rPr>
          <w:b/>
          <w:i/>
          <w:sz w:val="22"/>
          <w:szCs w:val="22"/>
        </w:rPr>
        <w:t>Övrigt</w:t>
      </w:r>
    </w:p>
    <w:p w:rsidR="004E4598" w:rsidRPr="00865FE2" w:rsidRDefault="00303651" w:rsidP="004E4598">
      <w:pPr>
        <w:ind w:left="360"/>
        <w:rPr>
          <w:sz w:val="22"/>
          <w:szCs w:val="22"/>
        </w:rPr>
      </w:pPr>
      <w:r>
        <w:rPr>
          <w:sz w:val="22"/>
          <w:szCs w:val="22"/>
        </w:rPr>
        <w:t>I</w:t>
      </w:r>
      <w:r w:rsidR="00EA5A86">
        <w:rPr>
          <w:sz w:val="22"/>
          <w:szCs w:val="22"/>
        </w:rPr>
        <w:t>nget</w:t>
      </w:r>
      <w:r>
        <w:rPr>
          <w:sz w:val="22"/>
          <w:szCs w:val="22"/>
        </w:rPr>
        <w:t>.</w:t>
      </w:r>
    </w:p>
    <w:p w:rsidR="00B15FFF" w:rsidRPr="006341FA" w:rsidRDefault="00B15FFF" w:rsidP="00FC3EB9">
      <w:pPr>
        <w:rPr>
          <w:sz w:val="22"/>
          <w:szCs w:val="22"/>
        </w:rPr>
      </w:pPr>
    </w:p>
    <w:p w:rsidR="00874F80" w:rsidRPr="00DC64A0" w:rsidRDefault="00DC64A0" w:rsidP="00C223DE">
      <w:pPr>
        <w:numPr>
          <w:ilvl w:val="0"/>
          <w:numId w:val="1"/>
        </w:numPr>
        <w:ind w:left="360"/>
        <w:rPr>
          <w:sz w:val="22"/>
          <w:szCs w:val="22"/>
        </w:rPr>
      </w:pPr>
      <w:r>
        <w:rPr>
          <w:b/>
          <w:sz w:val="22"/>
        </w:rPr>
        <w:t>Ekonomi</w:t>
      </w:r>
    </w:p>
    <w:p w:rsidR="00DC64A0" w:rsidRDefault="00DC64A0" w:rsidP="00DC64A0">
      <w:pPr>
        <w:ind w:left="360"/>
        <w:rPr>
          <w:sz w:val="22"/>
          <w:szCs w:val="22"/>
        </w:rPr>
      </w:pPr>
      <w:r>
        <w:rPr>
          <w:sz w:val="22"/>
          <w:szCs w:val="22"/>
        </w:rPr>
        <w:t xml:space="preserve">En livlig diskussion ägde rum angående utformningen av kassarapporten för verksamhetsåret 2015-2016. </w:t>
      </w:r>
      <w:r w:rsidR="00890B3F">
        <w:rPr>
          <w:sz w:val="22"/>
          <w:szCs w:val="22"/>
        </w:rPr>
        <w:t xml:space="preserve">Till slut kom vi överens om att överlämna frågan till den nya styrelsen som får i uppdrag att se över densamme för att få den lite mer lättläst. Kassarapporten godkändes av styrelsen detsamma gjorde kassörens förslag på budgeten för verksamheten 2016-2017 och att </w:t>
      </w:r>
    </w:p>
    <w:p w:rsidR="00890B3F" w:rsidRDefault="00890B3F" w:rsidP="00DC64A0">
      <w:pPr>
        <w:ind w:left="360"/>
        <w:rPr>
          <w:sz w:val="22"/>
          <w:szCs w:val="22"/>
        </w:rPr>
      </w:pPr>
      <w:r>
        <w:rPr>
          <w:sz w:val="22"/>
          <w:szCs w:val="22"/>
        </w:rPr>
        <w:t>avgifterna skulle vara oförändrade.</w:t>
      </w:r>
    </w:p>
    <w:p w:rsidR="00890B3F" w:rsidRPr="00DC64A0" w:rsidRDefault="00890B3F" w:rsidP="00DC64A0">
      <w:pPr>
        <w:ind w:left="360"/>
        <w:rPr>
          <w:sz w:val="22"/>
          <w:szCs w:val="22"/>
        </w:rPr>
      </w:pPr>
    </w:p>
    <w:p w:rsidR="00DC64A0" w:rsidRPr="00DC64A0" w:rsidRDefault="00DC64A0" w:rsidP="00C223DE">
      <w:pPr>
        <w:numPr>
          <w:ilvl w:val="0"/>
          <w:numId w:val="1"/>
        </w:numPr>
        <w:ind w:left="360"/>
        <w:rPr>
          <w:sz w:val="22"/>
          <w:szCs w:val="22"/>
        </w:rPr>
      </w:pPr>
      <w:r>
        <w:rPr>
          <w:b/>
          <w:sz w:val="22"/>
        </w:rPr>
        <w:t>Herrö</w:t>
      </w:r>
    </w:p>
    <w:p w:rsidR="00890B3F" w:rsidRDefault="00890B3F" w:rsidP="00C223DE">
      <w:pPr>
        <w:ind w:left="360"/>
        <w:rPr>
          <w:sz w:val="22"/>
          <w:szCs w:val="22"/>
        </w:rPr>
      </w:pPr>
      <w:r>
        <w:rPr>
          <w:sz w:val="22"/>
          <w:szCs w:val="22"/>
        </w:rPr>
        <w:t>Stefan och Greger</w:t>
      </w:r>
      <w:r w:rsidR="00AF7CA7">
        <w:rPr>
          <w:sz w:val="22"/>
          <w:szCs w:val="22"/>
        </w:rPr>
        <w:t xml:space="preserve"> redovisade i en skrivelse vad som bör göras på Herrö de närmaste åren.</w:t>
      </w:r>
    </w:p>
    <w:p w:rsidR="00AF7CA7" w:rsidRDefault="00AF7CA7" w:rsidP="00C223DE">
      <w:pPr>
        <w:ind w:left="360"/>
        <w:rPr>
          <w:sz w:val="22"/>
          <w:szCs w:val="22"/>
        </w:rPr>
      </w:pPr>
    </w:p>
    <w:p w:rsidR="00AF7CA7" w:rsidRDefault="00AF7CA7" w:rsidP="00C223DE">
      <w:pPr>
        <w:ind w:left="360"/>
        <w:rPr>
          <w:sz w:val="22"/>
          <w:szCs w:val="22"/>
        </w:rPr>
      </w:pPr>
      <w:r>
        <w:rPr>
          <w:sz w:val="22"/>
          <w:szCs w:val="22"/>
        </w:rPr>
        <w:t xml:space="preserve">SJÖSTUGAN: </w:t>
      </w:r>
    </w:p>
    <w:p w:rsidR="00AF7CA7" w:rsidRDefault="00AF7CA7" w:rsidP="00C223DE">
      <w:pPr>
        <w:ind w:left="360"/>
        <w:rPr>
          <w:sz w:val="22"/>
          <w:szCs w:val="22"/>
        </w:rPr>
      </w:pPr>
    </w:p>
    <w:p w:rsidR="00AF7CA7" w:rsidRDefault="00AF7CA7" w:rsidP="00C223DE">
      <w:pPr>
        <w:ind w:left="360"/>
        <w:rPr>
          <w:sz w:val="22"/>
          <w:szCs w:val="22"/>
        </w:rPr>
      </w:pPr>
      <w:r>
        <w:rPr>
          <w:sz w:val="22"/>
          <w:szCs w:val="22"/>
        </w:rPr>
        <w:t>Byte av skadad panel,montering av stuprör och hängrännor samt bygga en ny entre´ med trappa och altandäck.</w:t>
      </w:r>
    </w:p>
    <w:p w:rsidR="00AF7CA7" w:rsidRDefault="00AF7CA7" w:rsidP="00C223DE">
      <w:pPr>
        <w:ind w:left="360"/>
        <w:rPr>
          <w:sz w:val="22"/>
          <w:szCs w:val="22"/>
        </w:rPr>
      </w:pPr>
    </w:p>
    <w:p w:rsidR="00AF7CA7" w:rsidRDefault="00AF7CA7" w:rsidP="00C223DE">
      <w:pPr>
        <w:ind w:left="360"/>
        <w:rPr>
          <w:sz w:val="22"/>
          <w:szCs w:val="22"/>
        </w:rPr>
      </w:pPr>
      <w:r>
        <w:rPr>
          <w:sz w:val="22"/>
          <w:szCs w:val="22"/>
        </w:rPr>
        <w:t>STORA VILLAN: Målning av fönstersmygar mm samt gjuta trapp utv vid entre´.</w:t>
      </w:r>
    </w:p>
    <w:p w:rsidR="00AF7CA7" w:rsidRDefault="00AF7CA7" w:rsidP="00C223DE">
      <w:pPr>
        <w:ind w:left="360"/>
        <w:rPr>
          <w:sz w:val="22"/>
          <w:szCs w:val="22"/>
        </w:rPr>
      </w:pPr>
    </w:p>
    <w:p w:rsidR="00AF7CA7" w:rsidRDefault="00AF7CA7" w:rsidP="00C223DE">
      <w:pPr>
        <w:ind w:left="360"/>
        <w:rPr>
          <w:sz w:val="22"/>
          <w:szCs w:val="22"/>
        </w:rPr>
      </w:pPr>
      <w:r>
        <w:rPr>
          <w:sz w:val="22"/>
          <w:szCs w:val="22"/>
        </w:rPr>
        <w:t>BASTUBRYGGAN: Den börjar bli i mycket dåligt skick</w:t>
      </w:r>
      <w:r w:rsidR="002A43A8">
        <w:rPr>
          <w:sz w:val="22"/>
          <w:szCs w:val="22"/>
        </w:rPr>
        <w:t>. Det uppskattas att den kan hålla i max 3 år till. Innan dess måste hela bryggan rivas för att montera ny stomme av trä och nytt trädäck.</w:t>
      </w:r>
    </w:p>
    <w:p w:rsidR="002A43A8" w:rsidRDefault="002A43A8" w:rsidP="00C223DE">
      <w:pPr>
        <w:ind w:left="360"/>
        <w:rPr>
          <w:sz w:val="22"/>
          <w:szCs w:val="22"/>
        </w:rPr>
      </w:pPr>
      <w:r>
        <w:rPr>
          <w:sz w:val="22"/>
          <w:szCs w:val="22"/>
        </w:rPr>
        <w:t>Inköp av nya eller reparation av befintliga badstegar på Herrö.</w:t>
      </w:r>
    </w:p>
    <w:p w:rsidR="002A43A8" w:rsidRDefault="002A43A8" w:rsidP="00C223DE">
      <w:pPr>
        <w:ind w:left="360"/>
        <w:rPr>
          <w:sz w:val="22"/>
          <w:szCs w:val="22"/>
        </w:rPr>
      </w:pPr>
    </w:p>
    <w:p w:rsidR="002A43A8" w:rsidRDefault="002A43A8" w:rsidP="00C223DE">
      <w:pPr>
        <w:ind w:left="360"/>
        <w:rPr>
          <w:sz w:val="22"/>
          <w:szCs w:val="22"/>
        </w:rPr>
      </w:pPr>
      <w:r>
        <w:rPr>
          <w:sz w:val="22"/>
          <w:szCs w:val="22"/>
        </w:rPr>
        <w:t>Kassören har ändrat lite på värdet av inventarierna till försäkringsbolaget.</w:t>
      </w:r>
    </w:p>
    <w:p w:rsidR="00F87EDF" w:rsidRDefault="00F87EDF" w:rsidP="002A43A8">
      <w:pPr>
        <w:rPr>
          <w:sz w:val="22"/>
          <w:szCs w:val="22"/>
        </w:rPr>
      </w:pPr>
    </w:p>
    <w:p w:rsidR="00874C1F" w:rsidRDefault="00874C1F" w:rsidP="00A3140A">
      <w:pPr>
        <w:rPr>
          <w:sz w:val="22"/>
          <w:szCs w:val="22"/>
        </w:rPr>
      </w:pPr>
    </w:p>
    <w:p w:rsidR="00213F87" w:rsidRPr="00A3140A" w:rsidRDefault="0090712D" w:rsidP="00A3140A">
      <w:pPr>
        <w:numPr>
          <w:ilvl w:val="0"/>
          <w:numId w:val="1"/>
        </w:numPr>
        <w:rPr>
          <w:b/>
          <w:sz w:val="22"/>
        </w:rPr>
      </w:pPr>
      <w:r w:rsidRPr="0090712D">
        <w:rPr>
          <w:b/>
          <w:sz w:val="22"/>
        </w:rPr>
        <w:t>Hamnen</w:t>
      </w:r>
    </w:p>
    <w:p w:rsidR="000C0214" w:rsidRDefault="002A43A8" w:rsidP="002A43A8">
      <w:pPr>
        <w:ind w:left="360"/>
        <w:rPr>
          <w:sz w:val="22"/>
        </w:rPr>
      </w:pPr>
      <w:r>
        <w:rPr>
          <w:sz w:val="22"/>
        </w:rPr>
        <w:t>Besiktning av bryggan är gjord under hösten. Det framkom att mindre justeringar av bryggan måste göras i vår. Byte av några schackel och linor</w:t>
      </w:r>
      <w:r w:rsidR="002113CA">
        <w:rPr>
          <w:sz w:val="22"/>
        </w:rPr>
        <w:t>.</w:t>
      </w:r>
    </w:p>
    <w:p w:rsidR="002113CA" w:rsidRDefault="002113CA" w:rsidP="002A43A8">
      <w:pPr>
        <w:ind w:left="360"/>
        <w:rPr>
          <w:sz w:val="22"/>
        </w:rPr>
      </w:pPr>
      <w:r>
        <w:rPr>
          <w:sz w:val="22"/>
        </w:rPr>
        <w:t>Mats har stängt av vattnet och tänker stänga av belysningen på bryggan under vintern.</w:t>
      </w:r>
    </w:p>
    <w:p w:rsidR="00A3140A" w:rsidRDefault="00A3140A" w:rsidP="00A3140A">
      <w:pPr>
        <w:ind w:left="360"/>
        <w:rPr>
          <w:sz w:val="22"/>
        </w:rPr>
      </w:pPr>
    </w:p>
    <w:p w:rsidR="003863C2" w:rsidRDefault="003863C2" w:rsidP="007C3458">
      <w:pPr>
        <w:rPr>
          <w:sz w:val="22"/>
        </w:rPr>
      </w:pPr>
    </w:p>
    <w:p w:rsidR="0090712D" w:rsidRDefault="006009BB" w:rsidP="0090712D">
      <w:pPr>
        <w:numPr>
          <w:ilvl w:val="0"/>
          <w:numId w:val="1"/>
        </w:numPr>
        <w:rPr>
          <w:b/>
          <w:sz w:val="22"/>
        </w:rPr>
      </w:pPr>
      <w:r>
        <w:rPr>
          <w:b/>
          <w:sz w:val="22"/>
        </w:rPr>
        <w:t>Varvet</w:t>
      </w:r>
    </w:p>
    <w:p w:rsidR="00F051A8" w:rsidRDefault="00F87EDF" w:rsidP="0097156D">
      <w:pPr>
        <w:ind w:left="360"/>
        <w:rPr>
          <w:sz w:val="22"/>
        </w:rPr>
      </w:pPr>
      <w:r>
        <w:rPr>
          <w:sz w:val="22"/>
        </w:rPr>
        <w:t xml:space="preserve">Det är fullt på varvet, alla </w:t>
      </w:r>
      <w:r w:rsidR="00F051A8">
        <w:rPr>
          <w:sz w:val="22"/>
        </w:rPr>
        <w:t>platser uthyrda, 67st.</w:t>
      </w:r>
    </w:p>
    <w:p w:rsidR="000D318D" w:rsidRDefault="002113CA" w:rsidP="0097156D">
      <w:pPr>
        <w:ind w:left="360"/>
        <w:rPr>
          <w:sz w:val="22"/>
        </w:rPr>
      </w:pPr>
      <w:r>
        <w:rPr>
          <w:sz w:val="22"/>
        </w:rPr>
        <w:lastRenderedPageBreak/>
        <w:t>Mats har kollat brandposten och det såg bra ut. Vattnet avstängt. Robert talade om att markägaren kommer att köra upp ett lass grus för att bättra på de stora groparna på varvet.</w:t>
      </w:r>
    </w:p>
    <w:p w:rsidR="00D143ED" w:rsidRDefault="00D143ED" w:rsidP="0097156D">
      <w:pPr>
        <w:ind w:left="360"/>
        <w:rPr>
          <w:sz w:val="22"/>
        </w:rPr>
      </w:pPr>
      <w:r>
        <w:rPr>
          <w:sz w:val="22"/>
        </w:rPr>
        <w:t>Tillsyningspärman för varvet bör revideras. Robert och Tommy ordnar detta.</w:t>
      </w:r>
    </w:p>
    <w:p w:rsidR="00F051A8" w:rsidRDefault="00F051A8" w:rsidP="0097156D">
      <w:pPr>
        <w:ind w:left="360"/>
        <w:rPr>
          <w:sz w:val="22"/>
        </w:rPr>
      </w:pPr>
    </w:p>
    <w:p w:rsidR="006F3724" w:rsidRDefault="006F3724" w:rsidP="002113CA">
      <w:pPr>
        <w:rPr>
          <w:sz w:val="22"/>
        </w:rPr>
      </w:pPr>
    </w:p>
    <w:p w:rsidR="00F10161" w:rsidRDefault="00F10161" w:rsidP="000E3226">
      <w:pPr>
        <w:rPr>
          <w:sz w:val="22"/>
        </w:rPr>
      </w:pPr>
    </w:p>
    <w:p w:rsidR="00331492" w:rsidRDefault="00331492" w:rsidP="00331492">
      <w:pPr>
        <w:numPr>
          <w:ilvl w:val="0"/>
          <w:numId w:val="1"/>
        </w:numPr>
        <w:rPr>
          <w:b/>
          <w:sz w:val="22"/>
        </w:rPr>
      </w:pPr>
      <w:r>
        <w:rPr>
          <w:b/>
          <w:sz w:val="22"/>
        </w:rPr>
        <w:t>Rapporter</w:t>
      </w:r>
      <w:r w:rsidR="002113CA">
        <w:rPr>
          <w:b/>
          <w:sz w:val="22"/>
        </w:rPr>
        <w:t xml:space="preserve"> </w:t>
      </w:r>
    </w:p>
    <w:p w:rsidR="00282AD5" w:rsidRDefault="002113CA" w:rsidP="00732AEF">
      <w:pPr>
        <w:ind w:left="360"/>
        <w:rPr>
          <w:sz w:val="22"/>
        </w:rPr>
      </w:pPr>
      <w:r>
        <w:rPr>
          <w:sz w:val="22"/>
        </w:rPr>
        <w:t xml:space="preserve">       Inga</w:t>
      </w:r>
    </w:p>
    <w:p w:rsidR="00840110" w:rsidRDefault="00840110" w:rsidP="002478B5">
      <w:pPr>
        <w:rPr>
          <w:sz w:val="22"/>
        </w:rPr>
      </w:pPr>
    </w:p>
    <w:p w:rsidR="0090712D" w:rsidRDefault="0090712D" w:rsidP="0090712D">
      <w:pPr>
        <w:numPr>
          <w:ilvl w:val="0"/>
          <w:numId w:val="1"/>
        </w:numPr>
        <w:rPr>
          <w:b/>
          <w:sz w:val="22"/>
        </w:rPr>
      </w:pPr>
      <w:r>
        <w:rPr>
          <w:b/>
          <w:sz w:val="22"/>
        </w:rPr>
        <w:t>Arbetsplikt</w:t>
      </w:r>
    </w:p>
    <w:p w:rsidR="00F13B8B" w:rsidRPr="0025474D" w:rsidRDefault="002113CA" w:rsidP="00DB2BF9">
      <w:pPr>
        <w:ind w:left="360"/>
        <w:rPr>
          <w:b/>
          <w:sz w:val="22"/>
        </w:rPr>
      </w:pPr>
      <w:r>
        <w:rPr>
          <w:b/>
          <w:sz w:val="22"/>
        </w:rPr>
        <w:t xml:space="preserve">       Inga</w:t>
      </w:r>
    </w:p>
    <w:p w:rsidR="00076E13" w:rsidRDefault="00EA5A86" w:rsidP="00EA5A86">
      <w:pPr>
        <w:ind w:left="360"/>
        <w:rPr>
          <w:sz w:val="22"/>
        </w:rPr>
      </w:pPr>
      <w:r>
        <w:rPr>
          <w:sz w:val="22"/>
        </w:rPr>
        <w:tab/>
      </w:r>
      <w:r>
        <w:rPr>
          <w:sz w:val="22"/>
        </w:rPr>
        <w:tab/>
      </w:r>
    </w:p>
    <w:p w:rsidR="00A06FB0" w:rsidRDefault="00A06FB0" w:rsidP="00076E13">
      <w:pPr>
        <w:rPr>
          <w:sz w:val="22"/>
        </w:rPr>
      </w:pPr>
    </w:p>
    <w:p w:rsidR="00667741" w:rsidRPr="00CC5561" w:rsidRDefault="00667741" w:rsidP="00667741">
      <w:pPr>
        <w:numPr>
          <w:ilvl w:val="0"/>
          <w:numId w:val="1"/>
        </w:numPr>
        <w:rPr>
          <w:b/>
          <w:sz w:val="22"/>
        </w:rPr>
      </w:pPr>
      <w:r w:rsidRPr="00CC5561">
        <w:rPr>
          <w:b/>
          <w:sz w:val="22"/>
        </w:rPr>
        <w:t>Miljö</w:t>
      </w:r>
    </w:p>
    <w:p w:rsidR="000E3226" w:rsidRDefault="002113CA" w:rsidP="00A3140A">
      <w:pPr>
        <w:ind w:left="360"/>
        <w:rPr>
          <w:sz w:val="22"/>
        </w:rPr>
      </w:pPr>
      <w:r>
        <w:rPr>
          <w:sz w:val="22"/>
        </w:rPr>
        <w:t>Tommy fick i uppdrag att senast den 15 dec 2016 redovisa till SMOHF en skriftlig delrapport</w:t>
      </w:r>
      <w:r w:rsidR="005F01B1">
        <w:rPr>
          <w:sz w:val="22"/>
        </w:rPr>
        <w:t xml:space="preserve"> ang punkterna i mi</w:t>
      </w:r>
      <w:r w:rsidR="00D143ED">
        <w:rPr>
          <w:sz w:val="22"/>
        </w:rPr>
        <w:t>l</w:t>
      </w:r>
      <w:r w:rsidR="005F01B1">
        <w:rPr>
          <w:sz w:val="22"/>
        </w:rPr>
        <w:t>jöpolicyn främst punkten om utfasning av giftiga båtbottenfärger.</w:t>
      </w:r>
      <w:r w:rsidR="00A06FB0">
        <w:rPr>
          <w:sz w:val="22"/>
        </w:rPr>
        <w:t>.</w:t>
      </w:r>
    </w:p>
    <w:p w:rsidR="00F467E8" w:rsidRDefault="00F467E8" w:rsidP="00996EEA">
      <w:pPr>
        <w:ind w:left="360"/>
        <w:rPr>
          <w:sz w:val="22"/>
        </w:rPr>
      </w:pPr>
    </w:p>
    <w:p w:rsidR="00A65B71" w:rsidRPr="005357EF" w:rsidRDefault="00731B9B" w:rsidP="005357EF">
      <w:pPr>
        <w:numPr>
          <w:ilvl w:val="0"/>
          <w:numId w:val="1"/>
        </w:numPr>
        <w:rPr>
          <w:sz w:val="22"/>
        </w:rPr>
      </w:pPr>
      <w:r>
        <w:rPr>
          <w:b/>
          <w:sz w:val="22"/>
        </w:rPr>
        <w:t>Övriga frågor</w:t>
      </w:r>
    </w:p>
    <w:p w:rsidR="00F20475" w:rsidRDefault="005F01B1" w:rsidP="005F01B1">
      <w:pPr>
        <w:ind w:left="360"/>
        <w:rPr>
          <w:bCs/>
          <w:sz w:val="22"/>
        </w:rPr>
      </w:pPr>
      <w:r>
        <w:rPr>
          <w:bCs/>
          <w:sz w:val="22"/>
        </w:rPr>
        <w:t>Ordföraren gick igenom det kommande årsmötet</w:t>
      </w:r>
    </w:p>
    <w:p w:rsidR="00A06FB0" w:rsidRDefault="00A06FB0" w:rsidP="00F15A0A">
      <w:pPr>
        <w:ind w:left="360"/>
        <w:rPr>
          <w:bCs/>
          <w:sz w:val="22"/>
        </w:rPr>
      </w:pPr>
    </w:p>
    <w:p w:rsidR="00F467E8" w:rsidRDefault="008F7487" w:rsidP="008F7487">
      <w:pPr>
        <w:pStyle w:val="ListParagraph"/>
        <w:numPr>
          <w:ilvl w:val="0"/>
          <w:numId w:val="17"/>
        </w:numPr>
        <w:rPr>
          <w:bCs/>
          <w:sz w:val="22"/>
        </w:rPr>
      </w:pPr>
      <w:r>
        <w:rPr>
          <w:bCs/>
          <w:sz w:val="22"/>
        </w:rPr>
        <w:t>Hämta nyckeln till möteslokalen                                               ansv. Rolf.</w:t>
      </w:r>
    </w:p>
    <w:p w:rsidR="008F7487" w:rsidRDefault="008F7487" w:rsidP="008F7487">
      <w:pPr>
        <w:pStyle w:val="ListParagraph"/>
        <w:numPr>
          <w:ilvl w:val="0"/>
          <w:numId w:val="17"/>
        </w:numPr>
        <w:rPr>
          <w:bCs/>
          <w:sz w:val="22"/>
        </w:rPr>
      </w:pPr>
      <w:r>
        <w:rPr>
          <w:bCs/>
          <w:sz w:val="22"/>
        </w:rPr>
        <w:t>Trycka upp verksamhetsb. Bokslut                                            ansv. Staffan</w:t>
      </w:r>
    </w:p>
    <w:p w:rsidR="008F7487" w:rsidRDefault="008F7487" w:rsidP="008F7487">
      <w:pPr>
        <w:pStyle w:val="ListParagraph"/>
        <w:numPr>
          <w:ilvl w:val="0"/>
          <w:numId w:val="17"/>
        </w:numPr>
        <w:rPr>
          <w:bCs/>
          <w:sz w:val="22"/>
        </w:rPr>
      </w:pPr>
      <w:r>
        <w:rPr>
          <w:bCs/>
          <w:sz w:val="22"/>
        </w:rPr>
        <w:t>Köpa kaffebröd med tillbehör                                                    ansv. Staffan</w:t>
      </w:r>
    </w:p>
    <w:p w:rsidR="008F7487" w:rsidRDefault="008F7487" w:rsidP="008F7487">
      <w:pPr>
        <w:pStyle w:val="ListParagraph"/>
        <w:numPr>
          <w:ilvl w:val="0"/>
          <w:numId w:val="17"/>
        </w:numPr>
        <w:rPr>
          <w:bCs/>
          <w:sz w:val="22"/>
        </w:rPr>
      </w:pPr>
      <w:r>
        <w:rPr>
          <w:bCs/>
          <w:sz w:val="22"/>
        </w:rPr>
        <w:t>Koka några termosar med Kaffe                                                ansv. Tommy</w:t>
      </w:r>
    </w:p>
    <w:p w:rsidR="008F7487" w:rsidRPr="008F7487" w:rsidRDefault="008F7487" w:rsidP="008F7487">
      <w:pPr>
        <w:pStyle w:val="ListParagraph"/>
        <w:numPr>
          <w:ilvl w:val="0"/>
          <w:numId w:val="17"/>
        </w:numPr>
        <w:rPr>
          <w:bCs/>
          <w:sz w:val="22"/>
        </w:rPr>
      </w:pPr>
      <w:r>
        <w:rPr>
          <w:bCs/>
          <w:sz w:val="22"/>
        </w:rPr>
        <w:t>Lägga upp bokslut mm på hemsidan                                          ansv. Ulf</w:t>
      </w:r>
    </w:p>
    <w:p w:rsidR="008F7487" w:rsidRDefault="008F7487" w:rsidP="0063772F">
      <w:pPr>
        <w:rPr>
          <w:b/>
          <w:sz w:val="22"/>
        </w:rPr>
      </w:pPr>
    </w:p>
    <w:p w:rsidR="00EA5A86" w:rsidRPr="002478B5" w:rsidRDefault="00EA5A86" w:rsidP="0063772F">
      <w:pPr>
        <w:rPr>
          <w:b/>
          <w:sz w:val="22"/>
        </w:rPr>
      </w:pPr>
    </w:p>
    <w:p w:rsidR="0005539F" w:rsidRPr="00731B9B" w:rsidRDefault="00731B9B" w:rsidP="00731B9B">
      <w:pPr>
        <w:numPr>
          <w:ilvl w:val="0"/>
          <w:numId w:val="1"/>
        </w:numPr>
        <w:rPr>
          <w:b/>
          <w:sz w:val="22"/>
        </w:rPr>
      </w:pPr>
      <w:r>
        <w:rPr>
          <w:b/>
          <w:sz w:val="22"/>
        </w:rPr>
        <w:t>Avslutning</w:t>
      </w:r>
    </w:p>
    <w:p w:rsidR="007538E1" w:rsidRDefault="00731B9B" w:rsidP="007C3458">
      <w:pPr>
        <w:ind w:left="360"/>
        <w:rPr>
          <w:b/>
          <w:color w:val="000000"/>
          <w:sz w:val="22"/>
        </w:rPr>
      </w:pPr>
      <w:r>
        <w:rPr>
          <w:sz w:val="22"/>
        </w:rPr>
        <w:t>Ordföranden förklarade mötet avslutat o</w:t>
      </w:r>
      <w:r w:rsidR="00973495">
        <w:rPr>
          <w:sz w:val="22"/>
        </w:rPr>
        <w:t>ch meddelade att nästa möte</w:t>
      </w:r>
      <w:r w:rsidR="00A207BB">
        <w:rPr>
          <w:sz w:val="22"/>
        </w:rPr>
        <w:t xml:space="preserve"> </w:t>
      </w:r>
      <w:r w:rsidR="00E569DF">
        <w:rPr>
          <w:sz w:val="22"/>
        </w:rPr>
        <w:t xml:space="preserve">är </w:t>
      </w:r>
      <w:r w:rsidR="008F7487">
        <w:rPr>
          <w:sz w:val="22"/>
        </w:rPr>
        <w:t>omedelbart efter årsmötet i Nss glubbstuga ” Gula huset ”</w:t>
      </w:r>
    </w:p>
    <w:p w:rsidR="00D2770B" w:rsidRDefault="00D2770B" w:rsidP="007C3458">
      <w:pPr>
        <w:ind w:left="360"/>
        <w:rPr>
          <w:b/>
          <w:color w:val="000000"/>
          <w:sz w:val="22"/>
        </w:rPr>
      </w:pPr>
    </w:p>
    <w:p w:rsidR="00D2770B" w:rsidRDefault="00D2770B" w:rsidP="007C3458">
      <w:pPr>
        <w:ind w:left="360"/>
        <w:rPr>
          <w:b/>
          <w:color w:val="000000"/>
          <w:sz w:val="22"/>
        </w:rPr>
      </w:pPr>
      <w:r>
        <w:rPr>
          <w:b/>
          <w:color w:val="000000"/>
          <w:sz w:val="22"/>
        </w:rPr>
        <w:t>Årsmöte 24/11 NSS gula villa</w:t>
      </w:r>
    </w:p>
    <w:p w:rsidR="0082073D" w:rsidRDefault="0082073D" w:rsidP="002E2D0B">
      <w:pPr>
        <w:rPr>
          <w:b/>
          <w:color w:val="000000"/>
          <w:sz w:val="22"/>
        </w:rPr>
      </w:pPr>
    </w:p>
    <w:p w:rsidR="00953A96" w:rsidRDefault="00953A96" w:rsidP="00953A96">
      <w:pPr>
        <w:ind w:left="360"/>
        <w:rPr>
          <w:b/>
          <w:color w:val="000000"/>
          <w:sz w:val="22"/>
        </w:rPr>
      </w:pPr>
    </w:p>
    <w:p w:rsidR="002B6759" w:rsidRDefault="002B6759" w:rsidP="00953A96">
      <w:pPr>
        <w:ind w:left="360"/>
        <w:rPr>
          <w:b/>
          <w:color w:val="000000"/>
          <w:sz w:val="22"/>
        </w:rPr>
      </w:pPr>
    </w:p>
    <w:p w:rsidR="00B347D9" w:rsidRDefault="00B347D9" w:rsidP="00953A96">
      <w:pPr>
        <w:ind w:left="360"/>
        <w:rPr>
          <w:b/>
          <w:color w:val="000000"/>
          <w:sz w:val="22"/>
        </w:rPr>
      </w:pPr>
    </w:p>
    <w:p w:rsidR="00B347D9" w:rsidRDefault="00B347D9" w:rsidP="00953A96">
      <w:pPr>
        <w:ind w:left="360"/>
        <w:rPr>
          <w:b/>
          <w:color w:val="000000"/>
          <w:sz w:val="22"/>
        </w:rPr>
      </w:pPr>
    </w:p>
    <w:p w:rsidR="0063772F" w:rsidRDefault="0063772F" w:rsidP="00953A96">
      <w:pPr>
        <w:ind w:left="360"/>
        <w:rPr>
          <w:b/>
          <w:color w:val="000000"/>
          <w:sz w:val="22"/>
        </w:rPr>
      </w:pPr>
    </w:p>
    <w:p w:rsidR="00B347D9" w:rsidRDefault="00B347D9" w:rsidP="00953A96">
      <w:pPr>
        <w:ind w:left="360"/>
        <w:rPr>
          <w:b/>
          <w:color w:val="000000"/>
          <w:sz w:val="22"/>
        </w:rPr>
      </w:pPr>
    </w:p>
    <w:p w:rsidR="00B347D9" w:rsidRDefault="00B347D9" w:rsidP="00953A96">
      <w:pPr>
        <w:ind w:left="360"/>
        <w:rPr>
          <w:b/>
          <w:color w:val="000000"/>
          <w:sz w:val="22"/>
        </w:rPr>
      </w:pPr>
    </w:p>
    <w:p w:rsidR="000E3226" w:rsidRDefault="000E3226" w:rsidP="00953A96">
      <w:pPr>
        <w:ind w:left="360"/>
        <w:rPr>
          <w:b/>
          <w:color w:val="000000"/>
          <w:sz w:val="22"/>
        </w:rPr>
      </w:pPr>
    </w:p>
    <w:p w:rsidR="000E3226" w:rsidRDefault="000E3226" w:rsidP="00953A96">
      <w:pPr>
        <w:ind w:left="360"/>
        <w:rPr>
          <w:b/>
          <w:color w:val="000000"/>
          <w:sz w:val="22"/>
        </w:rPr>
      </w:pPr>
    </w:p>
    <w:p w:rsidR="005B554E" w:rsidRDefault="005B554E">
      <w:pPr>
        <w:rPr>
          <w:sz w:val="22"/>
        </w:rPr>
      </w:pPr>
    </w:p>
    <w:p w:rsidR="00747E16" w:rsidRDefault="0009083A">
      <w:pPr>
        <w:rPr>
          <w:sz w:val="22"/>
        </w:rPr>
      </w:pPr>
      <w:r>
        <w:rPr>
          <w:sz w:val="22"/>
        </w:rPr>
        <w:tab/>
      </w:r>
      <w:r w:rsidR="00521A39">
        <w:rPr>
          <w:sz w:val="22"/>
        </w:rPr>
        <w:t>Rolf Lindqvist</w:t>
      </w:r>
      <w:r w:rsidR="00521A39">
        <w:rPr>
          <w:sz w:val="22"/>
        </w:rPr>
        <w:tab/>
      </w:r>
      <w:r>
        <w:rPr>
          <w:sz w:val="22"/>
        </w:rPr>
        <w:tab/>
      </w:r>
      <w:r>
        <w:rPr>
          <w:sz w:val="22"/>
        </w:rPr>
        <w:tab/>
      </w:r>
      <w:r w:rsidR="008F7487">
        <w:rPr>
          <w:sz w:val="22"/>
        </w:rPr>
        <w:t>Tommy Öster</w:t>
      </w:r>
    </w:p>
    <w:p w:rsidR="00747E16" w:rsidRPr="00953A96" w:rsidRDefault="0009083A" w:rsidP="0009083A">
      <w:pPr>
        <w:rPr>
          <w:sz w:val="22"/>
        </w:rPr>
      </w:pPr>
      <w:r>
        <w:rPr>
          <w:sz w:val="22"/>
        </w:rPr>
        <w:tab/>
        <w:t>Ordförande</w:t>
      </w:r>
      <w:r>
        <w:rPr>
          <w:sz w:val="22"/>
        </w:rPr>
        <w:tab/>
      </w:r>
      <w:r>
        <w:rPr>
          <w:sz w:val="22"/>
        </w:rPr>
        <w:tab/>
      </w:r>
      <w:r>
        <w:rPr>
          <w:sz w:val="22"/>
        </w:rPr>
        <w:tab/>
      </w:r>
      <w:r w:rsidR="008F7487">
        <w:rPr>
          <w:sz w:val="22"/>
        </w:rPr>
        <w:t xml:space="preserve"> tf.</w:t>
      </w:r>
      <w:r>
        <w:rPr>
          <w:sz w:val="22"/>
        </w:rPr>
        <w:t>Sekreterare</w:t>
      </w:r>
    </w:p>
    <w:sectPr w:rsidR="00747E16" w:rsidRPr="00953A96" w:rsidSect="00C62A2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3C" w:rsidRDefault="00A5643C" w:rsidP="00E569DF">
      <w:r>
        <w:separator/>
      </w:r>
    </w:p>
  </w:endnote>
  <w:endnote w:type="continuationSeparator" w:id="0">
    <w:p w:rsidR="00A5643C" w:rsidRDefault="00A5643C" w:rsidP="00E5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3C" w:rsidRDefault="00A5643C" w:rsidP="00E569DF">
      <w:r>
        <w:separator/>
      </w:r>
    </w:p>
  </w:footnote>
  <w:footnote w:type="continuationSeparator" w:id="0">
    <w:p w:rsidR="00A5643C" w:rsidRDefault="00A5643C" w:rsidP="00E5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3C7"/>
    <w:multiLevelType w:val="hybridMultilevel"/>
    <w:tmpl w:val="BE3EC5D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D4B29FE"/>
    <w:multiLevelType w:val="hybridMultilevel"/>
    <w:tmpl w:val="0B6471D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F7535D"/>
    <w:multiLevelType w:val="hybridMultilevel"/>
    <w:tmpl w:val="B51ED62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6E310DB"/>
    <w:multiLevelType w:val="hybridMultilevel"/>
    <w:tmpl w:val="43C09DB4"/>
    <w:lvl w:ilvl="0" w:tplc="3140B9E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155516"/>
    <w:multiLevelType w:val="singleLevel"/>
    <w:tmpl w:val="D45694EC"/>
    <w:lvl w:ilvl="0">
      <w:start w:val="7"/>
      <w:numFmt w:val="decimal"/>
      <w:lvlText w:val="%1."/>
      <w:lvlJc w:val="left"/>
      <w:pPr>
        <w:tabs>
          <w:tab w:val="num" w:pos="495"/>
        </w:tabs>
        <w:ind w:left="495" w:hanging="495"/>
      </w:pPr>
      <w:rPr>
        <w:rFonts w:hint="default"/>
      </w:rPr>
    </w:lvl>
  </w:abstractNum>
  <w:abstractNum w:abstractNumId="5" w15:restartNumberingAfterBreak="0">
    <w:nsid w:val="2CC06A6D"/>
    <w:multiLevelType w:val="hybridMultilevel"/>
    <w:tmpl w:val="665E85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D95CF5"/>
    <w:multiLevelType w:val="hybridMultilevel"/>
    <w:tmpl w:val="B97C46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53747B3"/>
    <w:multiLevelType w:val="hybridMultilevel"/>
    <w:tmpl w:val="CAEC395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3CF670B1"/>
    <w:multiLevelType w:val="hybridMultilevel"/>
    <w:tmpl w:val="01E2745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3D37380C"/>
    <w:multiLevelType w:val="hybridMultilevel"/>
    <w:tmpl w:val="C44633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4750E44"/>
    <w:multiLevelType w:val="hybridMultilevel"/>
    <w:tmpl w:val="D62AA1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D2E20FB"/>
    <w:multiLevelType w:val="hybridMultilevel"/>
    <w:tmpl w:val="10806C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11A1CB8"/>
    <w:multiLevelType w:val="hybridMultilevel"/>
    <w:tmpl w:val="E68E781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381519E"/>
    <w:multiLevelType w:val="hybridMultilevel"/>
    <w:tmpl w:val="D9983174"/>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BF514FB"/>
    <w:multiLevelType w:val="hybridMultilevel"/>
    <w:tmpl w:val="064E32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900210"/>
    <w:multiLevelType w:val="hybridMultilevel"/>
    <w:tmpl w:val="B020659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D767B3A"/>
    <w:multiLevelType w:val="singleLevel"/>
    <w:tmpl w:val="E4448ECA"/>
    <w:lvl w:ilvl="0">
      <w:start w:val="1"/>
      <w:numFmt w:val="decimal"/>
      <w:lvlText w:val="%1."/>
      <w:lvlJc w:val="left"/>
      <w:pPr>
        <w:ind w:left="720" w:hanging="360"/>
      </w:pPr>
      <w:rPr>
        <w:rFonts w:hint="default"/>
        <w:b/>
      </w:rPr>
    </w:lvl>
  </w:abstractNum>
  <w:num w:numId="1">
    <w:abstractNumId w:val="16"/>
  </w:num>
  <w:num w:numId="2">
    <w:abstractNumId w:val="4"/>
  </w:num>
  <w:num w:numId="3">
    <w:abstractNumId w:val="12"/>
  </w:num>
  <w:num w:numId="4">
    <w:abstractNumId w:val="10"/>
  </w:num>
  <w:num w:numId="5">
    <w:abstractNumId w:val="14"/>
  </w:num>
  <w:num w:numId="6">
    <w:abstractNumId w:val="7"/>
  </w:num>
  <w:num w:numId="7">
    <w:abstractNumId w:val="11"/>
  </w:num>
  <w:num w:numId="8">
    <w:abstractNumId w:val="3"/>
  </w:num>
  <w:num w:numId="9">
    <w:abstractNumId w:val="8"/>
  </w:num>
  <w:num w:numId="10">
    <w:abstractNumId w:val="5"/>
  </w:num>
  <w:num w:numId="11">
    <w:abstractNumId w:val="15"/>
  </w:num>
  <w:num w:numId="12">
    <w:abstractNumId w:val="2"/>
  </w:num>
  <w:num w:numId="13">
    <w:abstractNumId w:val="0"/>
  </w:num>
  <w:num w:numId="14">
    <w:abstractNumId w:val="6"/>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7C"/>
    <w:rsid w:val="0000143A"/>
    <w:rsid w:val="000032A5"/>
    <w:rsid w:val="00015DDE"/>
    <w:rsid w:val="00016ECE"/>
    <w:rsid w:val="00034613"/>
    <w:rsid w:val="00037A1D"/>
    <w:rsid w:val="0005539F"/>
    <w:rsid w:val="000668C7"/>
    <w:rsid w:val="00076E13"/>
    <w:rsid w:val="000770BA"/>
    <w:rsid w:val="0009083A"/>
    <w:rsid w:val="00094FCB"/>
    <w:rsid w:val="000A337F"/>
    <w:rsid w:val="000C0214"/>
    <w:rsid w:val="000D07DE"/>
    <w:rsid w:val="000D318D"/>
    <w:rsid w:val="000D42DA"/>
    <w:rsid w:val="000D4C0C"/>
    <w:rsid w:val="000E26B3"/>
    <w:rsid w:val="000E3226"/>
    <w:rsid w:val="001009B3"/>
    <w:rsid w:val="00117453"/>
    <w:rsid w:val="001212D4"/>
    <w:rsid w:val="00137100"/>
    <w:rsid w:val="00154B72"/>
    <w:rsid w:val="00157982"/>
    <w:rsid w:val="00161A62"/>
    <w:rsid w:val="00166DFF"/>
    <w:rsid w:val="00170699"/>
    <w:rsid w:val="001C503E"/>
    <w:rsid w:val="001D1594"/>
    <w:rsid w:val="001D2752"/>
    <w:rsid w:val="001E0360"/>
    <w:rsid w:val="001F19A0"/>
    <w:rsid w:val="001F6117"/>
    <w:rsid w:val="0020025D"/>
    <w:rsid w:val="00202F1F"/>
    <w:rsid w:val="00204C2B"/>
    <w:rsid w:val="0021062E"/>
    <w:rsid w:val="002113CA"/>
    <w:rsid w:val="00213F87"/>
    <w:rsid w:val="00221723"/>
    <w:rsid w:val="002317DE"/>
    <w:rsid w:val="002436E0"/>
    <w:rsid w:val="00243E91"/>
    <w:rsid w:val="002478B5"/>
    <w:rsid w:val="0025474D"/>
    <w:rsid w:val="002623E8"/>
    <w:rsid w:val="002630B2"/>
    <w:rsid w:val="002732F2"/>
    <w:rsid w:val="00273934"/>
    <w:rsid w:val="00276AF3"/>
    <w:rsid w:val="002815D2"/>
    <w:rsid w:val="00282AD5"/>
    <w:rsid w:val="00291AB1"/>
    <w:rsid w:val="002A43A8"/>
    <w:rsid w:val="002B32DF"/>
    <w:rsid w:val="002B6759"/>
    <w:rsid w:val="002C3AE5"/>
    <w:rsid w:val="002D0896"/>
    <w:rsid w:val="002D652F"/>
    <w:rsid w:val="002E2D0B"/>
    <w:rsid w:val="002F358C"/>
    <w:rsid w:val="00303651"/>
    <w:rsid w:val="00307894"/>
    <w:rsid w:val="00311F85"/>
    <w:rsid w:val="00320A83"/>
    <w:rsid w:val="00331492"/>
    <w:rsid w:val="00334F7B"/>
    <w:rsid w:val="00345309"/>
    <w:rsid w:val="00354F46"/>
    <w:rsid w:val="0036035A"/>
    <w:rsid w:val="00371C3A"/>
    <w:rsid w:val="00374A67"/>
    <w:rsid w:val="003863C2"/>
    <w:rsid w:val="003B25E6"/>
    <w:rsid w:val="003E3BBB"/>
    <w:rsid w:val="00401D9F"/>
    <w:rsid w:val="00417C41"/>
    <w:rsid w:val="00424C37"/>
    <w:rsid w:val="00426A31"/>
    <w:rsid w:val="00426AEA"/>
    <w:rsid w:val="004324D8"/>
    <w:rsid w:val="00434195"/>
    <w:rsid w:val="004356A5"/>
    <w:rsid w:val="0043758E"/>
    <w:rsid w:val="004426F7"/>
    <w:rsid w:val="00451C94"/>
    <w:rsid w:val="004602F4"/>
    <w:rsid w:val="004653B3"/>
    <w:rsid w:val="0047131A"/>
    <w:rsid w:val="00477A47"/>
    <w:rsid w:val="004962CD"/>
    <w:rsid w:val="004A5313"/>
    <w:rsid w:val="004B15B5"/>
    <w:rsid w:val="004B24C5"/>
    <w:rsid w:val="004C1DE4"/>
    <w:rsid w:val="004C2224"/>
    <w:rsid w:val="004E0422"/>
    <w:rsid w:val="004E20EB"/>
    <w:rsid w:val="004E4598"/>
    <w:rsid w:val="004E618E"/>
    <w:rsid w:val="004F41A2"/>
    <w:rsid w:val="00501FD7"/>
    <w:rsid w:val="00504CD0"/>
    <w:rsid w:val="00521A39"/>
    <w:rsid w:val="00521AF1"/>
    <w:rsid w:val="00523299"/>
    <w:rsid w:val="00523C62"/>
    <w:rsid w:val="005357EF"/>
    <w:rsid w:val="005375C9"/>
    <w:rsid w:val="00542372"/>
    <w:rsid w:val="0054290D"/>
    <w:rsid w:val="00555686"/>
    <w:rsid w:val="00583F94"/>
    <w:rsid w:val="005B2631"/>
    <w:rsid w:val="005B554E"/>
    <w:rsid w:val="005B5B80"/>
    <w:rsid w:val="005B619A"/>
    <w:rsid w:val="005D3A16"/>
    <w:rsid w:val="005E1D8B"/>
    <w:rsid w:val="005E737C"/>
    <w:rsid w:val="005F01B1"/>
    <w:rsid w:val="005F3E4A"/>
    <w:rsid w:val="005F513B"/>
    <w:rsid w:val="006002E2"/>
    <w:rsid w:val="006009BB"/>
    <w:rsid w:val="00620130"/>
    <w:rsid w:val="00622426"/>
    <w:rsid w:val="00632C00"/>
    <w:rsid w:val="006341FA"/>
    <w:rsid w:val="00634DD7"/>
    <w:rsid w:val="00636A90"/>
    <w:rsid w:val="0063772F"/>
    <w:rsid w:val="006411FA"/>
    <w:rsid w:val="00643044"/>
    <w:rsid w:val="006601BE"/>
    <w:rsid w:val="00660C19"/>
    <w:rsid w:val="00667741"/>
    <w:rsid w:val="00670A32"/>
    <w:rsid w:val="0067286A"/>
    <w:rsid w:val="00674036"/>
    <w:rsid w:val="00683328"/>
    <w:rsid w:val="00691EE5"/>
    <w:rsid w:val="006A44EE"/>
    <w:rsid w:val="006B035D"/>
    <w:rsid w:val="006B3559"/>
    <w:rsid w:val="006C4DB6"/>
    <w:rsid w:val="006D4469"/>
    <w:rsid w:val="006E09CC"/>
    <w:rsid w:val="006E4025"/>
    <w:rsid w:val="006F027E"/>
    <w:rsid w:val="006F2081"/>
    <w:rsid w:val="006F3724"/>
    <w:rsid w:val="0070294D"/>
    <w:rsid w:val="0072751C"/>
    <w:rsid w:val="00731B9B"/>
    <w:rsid w:val="00732AEF"/>
    <w:rsid w:val="00734FE3"/>
    <w:rsid w:val="00747E16"/>
    <w:rsid w:val="00747EB1"/>
    <w:rsid w:val="007529A3"/>
    <w:rsid w:val="007538E1"/>
    <w:rsid w:val="00766022"/>
    <w:rsid w:val="00771A8A"/>
    <w:rsid w:val="00781003"/>
    <w:rsid w:val="00784D74"/>
    <w:rsid w:val="00786628"/>
    <w:rsid w:val="00793E57"/>
    <w:rsid w:val="00796690"/>
    <w:rsid w:val="007A7C61"/>
    <w:rsid w:val="007B2224"/>
    <w:rsid w:val="007C1350"/>
    <w:rsid w:val="007C3458"/>
    <w:rsid w:val="007D6D89"/>
    <w:rsid w:val="008117B5"/>
    <w:rsid w:val="0082073D"/>
    <w:rsid w:val="00821CC4"/>
    <w:rsid w:val="00840110"/>
    <w:rsid w:val="00852E78"/>
    <w:rsid w:val="00853D4E"/>
    <w:rsid w:val="00862C25"/>
    <w:rsid w:val="00865FE2"/>
    <w:rsid w:val="00874C1F"/>
    <w:rsid w:val="00874F80"/>
    <w:rsid w:val="00876605"/>
    <w:rsid w:val="008772F5"/>
    <w:rsid w:val="008855F6"/>
    <w:rsid w:val="00890B3F"/>
    <w:rsid w:val="008A4B4B"/>
    <w:rsid w:val="008B598F"/>
    <w:rsid w:val="008C280F"/>
    <w:rsid w:val="008E6A55"/>
    <w:rsid w:val="008F7487"/>
    <w:rsid w:val="0090590B"/>
    <w:rsid w:val="0090712D"/>
    <w:rsid w:val="00907773"/>
    <w:rsid w:val="00910398"/>
    <w:rsid w:val="00912503"/>
    <w:rsid w:val="0091762A"/>
    <w:rsid w:val="00920EDE"/>
    <w:rsid w:val="00935E51"/>
    <w:rsid w:val="00942C0D"/>
    <w:rsid w:val="00944ED3"/>
    <w:rsid w:val="00953A96"/>
    <w:rsid w:val="009572B3"/>
    <w:rsid w:val="0097093E"/>
    <w:rsid w:val="0097156D"/>
    <w:rsid w:val="00973495"/>
    <w:rsid w:val="00973A31"/>
    <w:rsid w:val="00996EEA"/>
    <w:rsid w:val="009B3010"/>
    <w:rsid w:val="009B4AB8"/>
    <w:rsid w:val="009C4ABE"/>
    <w:rsid w:val="009C4EB8"/>
    <w:rsid w:val="009D24EC"/>
    <w:rsid w:val="009D4804"/>
    <w:rsid w:val="00A00F44"/>
    <w:rsid w:val="00A06FB0"/>
    <w:rsid w:val="00A1032C"/>
    <w:rsid w:val="00A12836"/>
    <w:rsid w:val="00A1498E"/>
    <w:rsid w:val="00A207BB"/>
    <w:rsid w:val="00A3140A"/>
    <w:rsid w:val="00A326D1"/>
    <w:rsid w:val="00A35C28"/>
    <w:rsid w:val="00A37A8B"/>
    <w:rsid w:val="00A430C5"/>
    <w:rsid w:val="00A54EAC"/>
    <w:rsid w:val="00A5643C"/>
    <w:rsid w:val="00A6094F"/>
    <w:rsid w:val="00A65104"/>
    <w:rsid w:val="00A65B71"/>
    <w:rsid w:val="00A748FA"/>
    <w:rsid w:val="00A8276D"/>
    <w:rsid w:val="00A84639"/>
    <w:rsid w:val="00A95FFF"/>
    <w:rsid w:val="00AA3B1D"/>
    <w:rsid w:val="00AC1980"/>
    <w:rsid w:val="00AE37EA"/>
    <w:rsid w:val="00AF7CA7"/>
    <w:rsid w:val="00B01218"/>
    <w:rsid w:val="00B12165"/>
    <w:rsid w:val="00B15FFF"/>
    <w:rsid w:val="00B17408"/>
    <w:rsid w:val="00B2067F"/>
    <w:rsid w:val="00B2367C"/>
    <w:rsid w:val="00B25444"/>
    <w:rsid w:val="00B347D9"/>
    <w:rsid w:val="00B36EAA"/>
    <w:rsid w:val="00B4170C"/>
    <w:rsid w:val="00B42F43"/>
    <w:rsid w:val="00B477A0"/>
    <w:rsid w:val="00B56666"/>
    <w:rsid w:val="00B734B1"/>
    <w:rsid w:val="00B7581C"/>
    <w:rsid w:val="00B83791"/>
    <w:rsid w:val="00B92199"/>
    <w:rsid w:val="00BA0D0B"/>
    <w:rsid w:val="00BB78C1"/>
    <w:rsid w:val="00BC377F"/>
    <w:rsid w:val="00BC7627"/>
    <w:rsid w:val="00BD1E7C"/>
    <w:rsid w:val="00BD3D34"/>
    <w:rsid w:val="00BD7F34"/>
    <w:rsid w:val="00BE65A0"/>
    <w:rsid w:val="00BE7641"/>
    <w:rsid w:val="00BF44DB"/>
    <w:rsid w:val="00BF4970"/>
    <w:rsid w:val="00C00158"/>
    <w:rsid w:val="00C0780E"/>
    <w:rsid w:val="00C21440"/>
    <w:rsid w:val="00C223DE"/>
    <w:rsid w:val="00C337F5"/>
    <w:rsid w:val="00C45E38"/>
    <w:rsid w:val="00C62A21"/>
    <w:rsid w:val="00C65487"/>
    <w:rsid w:val="00C72610"/>
    <w:rsid w:val="00C826AC"/>
    <w:rsid w:val="00C82DF4"/>
    <w:rsid w:val="00C957F6"/>
    <w:rsid w:val="00CA0D31"/>
    <w:rsid w:val="00CA107D"/>
    <w:rsid w:val="00CB5C76"/>
    <w:rsid w:val="00CB6EBC"/>
    <w:rsid w:val="00CC45C7"/>
    <w:rsid w:val="00CC463B"/>
    <w:rsid w:val="00CC5561"/>
    <w:rsid w:val="00CE2EE1"/>
    <w:rsid w:val="00CF0E84"/>
    <w:rsid w:val="00CF4847"/>
    <w:rsid w:val="00D01267"/>
    <w:rsid w:val="00D143ED"/>
    <w:rsid w:val="00D22380"/>
    <w:rsid w:val="00D2770B"/>
    <w:rsid w:val="00D44F79"/>
    <w:rsid w:val="00D45D04"/>
    <w:rsid w:val="00D5425A"/>
    <w:rsid w:val="00D7635A"/>
    <w:rsid w:val="00D86CEB"/>
    <w:rsid w:val="00D907EF"/>
    <w:rsid w:val="00D91C74"/>
    <w:rsid w:val="00DA0253"/>
    <w:rsid w:val="00DA6E4A"/>
    <w:rsid w:val="00DB1142"/>
    <w:rsid w:val="00DB2BF9"/>
    <w:rsid w:val="00DC18A9"/>
    <w:rsid w:val="00DC3A01"/>
    <w:rsid w:val="00DC4688"/>
    <w:rsid w:val="00DC64A0"/>
    <w:rsid w:val="00DC7227"/>
    <w:rsid w:val="00DD7234"/>
    <w:rsid w:val="00DE5948"/>
    <w:rsid w:val="00DF3A4A"/>
    <w:rsid w:val="00E00217"/>
    <w:rsid w:val="00E0637F"/>
    <w:rsid w:val="00E14695"/>
    <w:rsid w:val="00E15EDC"/>
    <w:rsid w:val="00E3740C"/>
    <w:rsid w:val="00E51D9A"/>
    <w:rsid w:val="00E569DF"/>
    <w:rsid w:val="00E670A3"/>
    <w:rsid w:val="00E6767F"/>
    <w:rsid w:val="00E7180D"/>
    <w:rsid w:val="00E84F3A"/>
    <w:rsid w:val="00E8634A"/>
    <w:rsid w:val="00E96A24"/>
    <w:rsid w:val="00EA190F"/>
    <w:rsid w:val="00EA5A86"/>
    <w:rsid w:val="00EB263A"/>
    <w:rsid w:val="00EE2F89"/>
    <w:rsid w:val="00F051A8"/>
    <w:rsid w:val="00F10161"/>
    <w:rsid w:val="00F13B8B"/>
    <w:rsid w:val="00F15A0A"/>
    <w:rsid w:val="00F20475"/>
    <w:rsid w:val="00F25EE0"/>
    <w:rsid w:val="00F33E0E"/>
    <w:rsid w:val="00F4155F"/>
    <w:rsid w:val="00F467E8"/>
    <w:rsid w:val="00F51FDC"/>
    <w:rsid w:val="00F555DE"/>
    <w:rsid w:val="00F67ACD"/>
    <w:rsid w:val="00F768DD"/>
    <w:rsid w:val="00F76F77"/>
    <w:rsid w:val="00F84086"/>
    <w:rsid w:val="00F84A77"/>
    <w:rsid w:val="00F87EDF"/>
    <w:rsid w:val="00FA08FC"/>
    <w:rsid w:val="00FA2A8D"/>
    <w:rsid w:val="00FC3EB9"/>
    <w:rsid w:val="00FD156B"/>
    <w:rsid w:val="00FD51CB"/>
    <w:rsid w:val="00FE1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47531-20F6-430E-9E82-A98D8F47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A21"/>
  </w:style>
  <w:style w:type="paragraph" w:styleId="Heading1">
    <w:name w:val="heading 1"/>
    <w:basedOn w:val="Normal"/>
    <w:next w:val="Normal"/>
    <w:qFormat/>
    <w:rsid w:val="00C62A21"/>
    <w:pPr>
      <w:keepNext/>
      <w:outlineLvl w:val="0"/>
    </w:pPr>
    <w:rPr>
      <w:sz w:val="28"/>
    </w:rPr>
  </w:style>
  <w:style w:type="paragraph" w:styleId="Heading2">
    <w:name w:val="heading 2"/>
    <w:basedOn w:val="Normal"/>
    <w:next w:val="Normal"/>
    <w:qFormat/>
    <w:rsid w:val="00C62A21"/>
    <w:pPr>
      <w:keepNext/>
      <w:ind w:left="360"/>
      <w:outlineLvl w:val="1"/>
    </w:pPr>
    <w:rPr>
      <w:b/>
      <w:i/>
      <w:sz w:val="24"/>
    </w:rPr>
  </w:style>
  <w:style w:type="paragraph" w:styleId="Heading3">
    <w:name w:val="heading 3"/>
    <w:basedOn w:val="Normal"/>
    <w:next w:val="Normal"/>
    <w:qFormat/>
    <w:rsid w:val="00C62A21"/>
    <w:pPr>
      <w:keepNext/>
      <w:ind w:left="360"/>
      <w:outlineLvl w:val="2"/>
    </w:pPr>
    <w:rPr>
      <w:b/>
      <w:sz w:val="22"/>
    </w:rPr>
  </w:style>
  <w:style w:type="paragraph" w:styleId="Heading4">
    <w:name w:val="heading 4"/>
    <w:basedOn w:val="Normal"/>
    <w:next w:val="Normal"/>
    <w:qFormat/>
    <w:rsid w:val="00C62A21"/>
    <w:pPr>
      <w:keepNext/>
      <w:ind w:left="360"/>
      <w:outlineLvl w:val="3"/>
    </w:pPr>
    <w:rPr>
      <w:b/>
      <w:i/>
      <w:sz w:val="22"/>
    </w:rPr>
  </w:style>
  <w:style w:type="paragraph" w:styleId="Heading5">
    <w:name w:val="heading 5"/>
    <w:basedOn w:val="Normal"/>
    <w:next w:val="Normal"/>
    <w:qFormat/>
    <w:rsid w:val="00C62A21"/>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B8"/>
    <w:pPr>
      <w:ind w:left="1304"/>
    </w:pPr>
  </w:style>
  <w:style w:type="paragraph" w:styleId="Header">
    <w:name w:val="header"/>
    <w:basedOn w:val="Normal"/>
    <w:link w:val="HeaderChar"/>
    <w:uiPriority w:val="99"/>
    <w:semiHidden/>
    <w:unhideWhenUsed/>
    <w:rsid w:val="00E569DF"/>
    <w:pPr>
      <w:tabs>
        <w:tab w:val="center" w:pos="4536"/>
        <w:tab w:val="right" w:pos="9072"/>
      </w:tabs>
    </w:pPr>
  </w:style>
  <w:style w:type="character" w:customStyle="1" w:styleId="HeaderChar">
    <w:name w:val="Header Char"/>
    <w:basedOn w:val="DefaultParagraphFont"/>
    <w:link w:val="Header"/>
    <w:uiPriority w:val="99"/>
    <w:semiHidden/>
    <w:rsid w:val="00E569DF"/>
  </w:style>
  <w:style w:type="paragraph" w:styleId="Footer">
    <w:name w:val="footer"/>
    <w:basedOn w:val="Normal"/>
    <w:link w:val="FooterChar"/>
    <w:uiPriority w:val="99"/>
    <w:semiHidden/>
    <w:unhideWhenUsed/>
    <w:rsid w:val="00E569DF"/>
    <w:pPr>
      <w:tabs>
        <w:tab w:val="center" w:pos="4536"/>
        <w:tab w:val="right" w:pos="9072"/>
      </w:tabs>
    </w:pPr>
  </w:style>
  <w:style w:type="character" w:customStyle="1" w:styleId="FooterChar">
    <w:name w:val="Footer Char"/>
    <w:basedOn w:val="DefaultParagraphFont"/>
    <w:link w:val="Footer"/>
    <w:uiPriority w:val="99"/>
    <w:semiHidden/>
    <w:rsid w:val="00E5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8EB8AA-D265-4649-85BC-D3D49472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Nynäshamns Motorbåtsklubb</vt:lpstr>
      <vt:lpstr>Nynäshamns Motorbåtsklubb</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Nynäshamns Motorbåtsklubb</dc:title>
  <dc:creator>Tommy Öster</dc:creator>
  <cp:lastModifiedBy>Ulf Hägnevik</cp:lastModifiedBy>
  <cp:revision>2</cp:revision>
  <cp:lastPrinted>2008-06-12T16:10:00Z</cp:lastPrinted>
  <dcterms:created xsi:type="dcterms:W3CDTF">2016-12-06T13:42:00Z</dcterms:created>
  <dcterms:modified xsi:type="dcterms:W3CDTF">2016-12-06T13:42:00Z</dcterms:modified>
</cp:coreProperties>
</file>